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E30" w:rsidRDefault="00783D2B" w:rsidP="00EB3BFF">
      <w:pPr>
        <w:jc w:val="center"/>
        <w:outlineLvl w:val="0"/>
        <w:rPr>
          <w:sz w:val="72"/>
          <w:szCs w:val="72"/>
        </w:rPr>
      </w:pPr>
      <w:bookmarkStart w:id="0" w:name="_GoBack"/>
      <w:bookmarkEnd w:id="0"/>
      <w:r>
        <w:rPr>
          <w:sz w:val="72"/>
          <w:szCs w:val="72"/>
        </w:rPr>
        <w:t>L.I.F.E. in 2018</w:t>
      </w:r>
    </w:p>
    <w:p w:rsidR="00A152C2" w:rsidRDefault="00A152C2" w:rsidP="00EB3BFF">
      <w:pPr>
        <w:jc w:val="center"/>
        <w:outlineLvl w:val="0"/>
        <w:rPr>
          <w:sz w:val="56"/>
          <w:szCs w:val="56"/>
        </w:rPr>
      </w:pPr>
      <w:r w:rsidRPr="00796F9E">
        <w:rPr>
          <w:b/>
          <w:sz w:val="56"/>
          <w:szCs w:val="56"/>
          <w:u w:val="single"/>
        </w:rPr>
        <w:t>L</w:t>
      </w:r>
      <w:r w:rsidRPr="00A152C2">
        <w:rPr>
          <w:sz w:val="56"/>
          <w:szCs w:val="56"/>
        </w:rPr>
        <w:t xml:space="preserve">ong </w:t>
      </w:r>
      <w:r w:rsidRPr="00796F9E">
        <w:rPr>
          <w:b/>
          <w:sz w:val="56"/>
          <w:szCs w:val="56"/>
          <w:u w:val="single"/>
        </w:rPr>
        <w:t>I</w:t>
      </w:r>
      <w:r w:rsidRPr="00A152C2">
        <w:rPr>
          <w:sz w:val="56"/>
          <w:szCs w:val="56"/>
        </w:rPr>
        <w:t xml:space="preserve">sland </w:t>
      </w:r>
      <w:r w:rsidRPr="00796F9E">
        <w:rPr>
          <w:b/>
          <w:sz w:val="56"/>
          <w:szCs w:val="56"/>
          <w:u w:val="single"/>
        </w:rPr>
        <w:t>F</w:t>
      </w:r>
      <w:r w:rsidRPr="00A152C2">
        <w:rPr>
          <w:sz w:val="56"/>
          <w:szCs w:val="56"/>
        </w:rPr>
        <w:t xml:space="preserve">orensics </w:t>
      </w:r>
      <w:r w:rsidRPr="00796F9E">
        <w:rPr>
          <w:b/>
          <w:sz w:val="56"/>
          <w:szCs w:val="56"/>
          <w:u w:val="single"/>
        </w:rPr>
        <w:t>E</w:t>
      </w:r>
      <w:r w:rsidRPr="00A152C2">
        <w:rPr>
          <w:sz w:val="56"/>
          <w:szCs w:val="56"/>
        </w:rPr>
        <w:t>xtravaganza</w:t>
      </w:r>
    </w:p>
    <w:p w:rsidR="00495354" w:rsidRDefault="00495354" w:rsidP="00EB3BFF">
      <w:pPr>
        <w:jc w:val="center"/>
        <w:outlineLvl w:val="0"/>
        <w:rPr>
          <w:sz w:val="56"/>
          <w:szCs w:val="56"/>
        </w:rPr>
      </w:pPr>
      <w:r>
        <w:rPr>
          <w:sz w:val="56"/>
          <w:szCs w:val="56"/>
        </w:rPr>
        <w:t>and SNAFU Swing</w:t>
      </w:r>
    </w:p>
    <w:p w:rsidR="00A152C2" w:rsidRDefault="00783D2B" w:rsidP="00EB3BFF">
      <w:pPr>
        <w:jc w:val="center"/>
        <w:outlineLvl w:val="0"/>
        <w:rPr>
          <w:sz w:val="56"/>
          <w:szCs w:val="56"/>
        </w:rPr>
      </w:pPr>
      <w:r>
        <w:rPr>
          <w:sz w:val="56"/>
          <w:szCs w:val="56"/>
        </w:rPr>
        <w:t>Feb. 24 – 25, 2018</w:t>
      </w:r>
    </w:p>
    <w:p w:rsidR="00A152C2" w:rsidRDefault="00A152C2" w:rsidP="00A152C2">
      <w:pPr>
        <w:jc w:val="center"/>
        <w:rPr>
          <w:sz w:val="56"/>
          <w:szCs w:val="56"/>
        </w:rPr>
      </w:pPr>
    </w:p>
    <w:p w:rsidR="00A152C2" w:rsidRDefault="00A152C2" w:rsidP="00A152C2">
      <w:pPr>
        <w:jc w:val="center"/>
        <w:rPr>
          <w:szCs w:val="24"/>
        </w:rPr>
      </w:pPr>
      <w:r>
        <w:rPr>
          <w:szCs w:val="24"/>
        </w:rPr>
        <w:t>It is with great pleasu</w:t>
      </w:r>
      <w:r w:rsidR="00783D2B">
        <w:rPr>
          <w:szCs w:val="24"/>
        </w:rPr>
        <w:t>re that I invite you to the 2018</w:t>
      </w:r>
      <w:r>
        <w:rPr>
          <w:szCs w:val="24"/>
        </w:rPr>
        <w:t xml:space="preserve"> L</w:t>
      </w:r>
      <w:r w:rsidR="00913CD7">
        <w:rPr>
          <w:szCs w:val="24"/>
        </w:rPr>
        <w:t>.</w:t>
      </w:r>
      <w:r>
        <w:rPr>
          <w:szCs w:val="24"/>
        </w:rPr>
        <w:t>I</w:t>
      </w:r>
      <w:r w:rsidR="00913CD7">
        <w:rPr>
          <w:szCs w:val="24"/>
        </w:rPr>
        <w:t>.</w:t>
      </w:r>
      <w:r>
        <w:rPr>
          <w:szCs w:val="24"/>
        </w:rPr>
        <w:t>F</w:t>
      </w:r>
      <w:r w:rsidR="00913CD7">
        <w:rPr>
          <w:szCs w:val="24"/>
        </w:rPr>
        <w:t>.</w:t>
      </w:r>
      <w:r>
        <w:rPr>
          <w:szCs w:val="24"/>
        </w:rPr>
        <w:t>E</w:t>
      </w:r>
      <w:r w:rsidR="00913CD7">
        <w:rPr>
          <w:szCs w:val="24"/>
        </w:rPr>
        <w:t>.</w:t>
      </w:r>
      <w:r>
        <w:rPr>
          <w:szCs w:val="24"/>
        </w:rPr>
        <w:t xml:space="preserve"> Tournament</w:t>
      </w:r>
      <w:r w:rsidR="00495354">
        <w:rPr>
          <w:szCs w:val="24"/>
        </w:rPr>
        <w:t xml:space="preserve"> and SNAFU Swing</w:t>
      </w:r>
      <w:r>
        <w:rPr>
          <w:szCs w:val="24"/>
        </w:rPr>
        <w:t xml:space="preserve"> to take place at Nassau Community Colleg</w:t>
      </w:r>
      <w:r w:rsidR="00495354">
        <w:rPr>
          <w:szCs w:val="24"/>
        </w:rPr>
        <w:t xml:space="preserve">e on </w:t>
      </w:r>
      <w:r w:rsidR="00783D2B">
        <w:rPr>
          <w:szCs w:val="24"/>
        </w:rPr>
        <w:t>February 24 – 25, 2018</w:t>
      </w:r>
      <w:r w:rsidR="00695A73">
        <w:rPr>
          <w:szCs w:val="24"/>
        </w:rPr>
        <w:t>! Our tournament will partner with SNAFU once again to offer you two full I.E. tourname</w:t>
      </w:r>
      <w:r w:rsidR="00E529D8">
        <w:rPr>
          <w:szCs w:val="24"/>
        </w:rPr>
        <w:t>nts</w:t>
      </w:r>
      <w:r>
        <w:rPr>
          <w:szCs w:val="24"/>
        </w:rPr>
        <w:t>.</w:t>
      </w:r>
      <w:r w:rsidR="002E301E">
        <w:rPr>
          <w:szCs w:val="24"/>
        </w:rPr>
        <w:t xml:space="preserve">  </w:t>
      </w:r>
      <w:r w:rsidR="00033A1E">
        <w:rPr>
          <w:szCs w:val="24"/>
        </w:rPr>
        <w:t>Both tournaments wi</w:t>
      </w:r>
      <w:r w:rsidR="00E434A7">
        <w:rPr>
          <w:szCs w:val="24"/>
        </w:rPr>
        <w:t>ll offer all AFA-NIET events</w:t>
      </w:r>
      <w:r w:rsidR="002E301E">
        <w:rPr>
          <w:szCs w:val="24"/>
        </w:rPr>
        <w:t>.</w:t>
      </w:r>
      <w:r w:rsidR="00783D2B">
        <w:rPr>
          <w:szCs w:val="24"/>
        </w:rPr>
        <w:t xml:space="preserve"> In addition, the NCC portion will offer IPDA Debate on Saturday; and the SNAFU portion offers NPDA on Sunday.</w:t>
      </w:r>
      <w:r>
        <w:rPr>
          <w:szCs w:val="24"/>
        </w:rPr>
        <w:t xml:space="preserve">  </w:t>
      </w:r>
      <w:r w:rsidR="00A17AE5" w:rsidRPr="00A17AE5">
        <w:rPr>
          <w:b/>
          <w:szCs w:val="24"/>
          <w:u w:val="single"/>
        </w:rPr>
        <w:t>PLEASE NOTE</w:t>
      </w:r>
      <w:r w:rsidR="002E301E">
        <w:rPr>
          <w:b/>
          <w:szCs w:val="24"/>
          <w:u w:val="single"/>
        </w:rPr>
        <w:t>:</w:t>
      </w:r>
      <w:r w:rsidR="00A17AE5" w:rsidRPr="00A17AE5">
        <w:rPr>
          <w:b/>
          <w:szCs w:val="24"/>
          <w:u w:val="single"/>
        </w:rPr>
        <w:t xml:space="preserve"> YOU MUST</w:t>
      </w:r>
      <w:r w:rsidR="00720B4E">
        <w:rPr>
          <w:b/>
          <w:szCs w:val="24"/>
          <w:u w:val="single"/>
        </w:rPr>
        <w:t xml:space="preserve"> ENTER EACH TOURNAMENT VIA SPEECHWIRE</w:t>
      </w:r>
      <w:r w:rsidR="00A17AE5">
        <w:rPr>
          <w:szCs w:val="24"/>
        </w:rPr>
        <w:t xml:space="preserve">. </w:t>
      </w:r>
      <w:r>
        <w:rPr>
          <w:szCs w:val="24"/>
        </w:rPr>
        <w:t>NCC is located in Garden City, NY on beautiful Long Island just 35 minutes east of fabulous New York C</w:t>
      </w:r>
      <w:r w:rsidR="00A26209">
        <w:rPr>
          <w:szCs w:val="24"/>
        </w:rPr>
        <w:t>ity! I encourage squads to come in early or stay an extra day to explore the greatest city in the world! What follows is all information you should need to plan your trip.  We hope that you can join us for some great fun and competition!</w:t>
      </w:r>
    </w:p>
    <w:p w:rsidR="00A26209" w:rsidRDefault="00A26209" w:rsidP="00A152C2">
      <w:pPr>
        <w:jc w:val="center"/>
        <w:rPr>
          <w:szCs w:val="24"/>
        </w:rPr>
      </w:pPr>
    </w:p>
    <w:p w:rsidR="00A26209" w:rsidRDefault="00A26209" w:rsidP="00EB3BFF">
      <w:pPr>
        <w:jc w:val="center"/>
        <w:outlineLvl w:val="0"/>
        <w:rPr>
          <w:szCs w:val="24"/>
        </w:rPr>
      </w:pPr>
      <w:r>
        <w:rPr>
          <w:szCs w:val="24"/>
        </w:rPr>
        <w:t>Professor Trent Webb</w:t>
      </w:r>
    </w:p>
    <w:p w:rsidR="00495354" w:rsidRDefault="00A26209" w:rsidP="004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4"/>
        </w:rPr>
      </w:pPr>
      <w:r>
        <w:rPr>
          <w:szCs w:val="24"/>
        </w:rPr>
        <w:t>Director of NCC Speech &amp; Debate Team</w:t>
      </w:r>
    </w:p>
    <w:p w:rsidR="00495354" w:rsidRDefault="00495354" w:rsidP="004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4"/>
        </w:rPr>
      </w:pPr>
    </w:p>
    <w:p w:rsidR="00495354" w:rsidRDefault="00495354" w:rsidP="00495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4"/>
        </w:rPr>
      </w:pPr>
    </w:p>
    <w:p w:rsidR="00495354" w:rsidRDefault="00495354" w:rsidP="00495354">
      <w:pPr>
        <w:pBdr>
          <w:bottom w:val="single" w:sz="12" w:space="1" w:color="auto"/>
        </w:pBdr>
        <w:jc w:val="center"/>
        <w:rPr>
          <w:szCs w:val="24"/>
        </w:rPr>
      </w:pPr>
    </w:p>
    <w:p w:rsidR="00A26209" w:rsidRDefault="00A26209" w:rsidP="00A26209">
      <w:pPr>
        <w:rPr>
          <w:szCs w:val="24"/>
        </w:rPr>
      </w:pPr>
      <w:r w:rsidRPr="009517C1">
        <w:rPr>
          <w:b/>
          <w:szCs w:val="24"/>
          <w:u w:val="single"/>
        </w:rPr>
        <w:t>Event Information</w:t>
      </w:r>
      <w:r>
        <w:rPr>
          <w:szCs w:val="24"/>
        </w:rPr>
        <w:t>:  Events will be offered in the following conflict patterns.  Please note the entry restrictions.</w:t>
      </w:r>
    </w:p>
    <w:p w:rsidR="00A26209" w:rsidRDefault="00A26209" w:rsidP="00A26209">
      <w:pPr>
        <w:rPr>
          <w:szCs w:val="24"/>
        </w:rPr>
      </w:pPr>
    </w:p>
    <w:p w:rsidR="00A26209" w:rsidRDefault="00A26209" w:rsidP="00A26209">
      <w:pPr>
        <w:rPr>
          <w:szCs w:val="24"/>
        </w:rPr>
      </w:pPr>
      <w:r w:rsidRPr="009517C1">
        <w:rPr>
          <w:b/>
          <w:szCs w:val="24"/>
          <w:u w:val="single"/>
        </w:rPr>
        <w:t>Pattern A</w:t>
      </w:r>
      <w:r>
        <w:rPr>
          <w:szCs w:val="24"/>
        </w:rPr>
        <w:tab/>
      </w:r>
      <w:r>
        <w:rPr>
          <w:szCs w:val="24"/>
        </w:rPr>
        <w:tab/>
      </w:r>
      <w:r>
        <w:rPr>
          <w:szCs w:val="24"/>
        </w:rPr>
        <w:tab/>
      </w:r>
      <w:r>
        <w:rPr>
          <w:szCs w:val="24"/>
        </w:rPr>
        <w:tab/>
      </w:r>
      <w:r w:rsidRPr="009517C1">
        <w:rPr>
          <w:b/>
          <w:szCs w:val="24"/>
          <w:u w:val="single"/>
        </w:rPr>
        <w:t>Pattern B</w:t>
      </w:r>
    </w:p>
    <w:p w:rsidR="00A26209" w:rsidRDefault="00A26209" w:rsidP="00A26209">
      <w:pPr>
        <w:rPr>
          <w:szCs w:val="24"/>
        </w:rPr>
      </w:pPr>
      <w:r>
        <w:rPr>
          <w:szCs w:val="24"/>
        </w:rPr>
        <w:t>Extemporaneous Speaking</w:t>
      </w:r>
      <w:r>
        <w:rPr>
          <w:szCs w:val="24"/>
        </w:rPr>
        <w:tab/>
      </w:r>
      <w:r>
        <w:rPr>
          <w:szCs w:val="24"/>
        </w:rPr>
        <w:tab/>
        <w:t>Impromptu Speaking</w:t>
      </w:r>
    </w:p>
    <w:p w:rsidR="00A26209" w:rsidRDefault="00A26209" w:rsidP="00A26209">
      <w:pPr>
        <w:rPr>
          <w:szCs w:val="24"/>
        </w:rPr>
      </w:pPr>
      <w:r>
        <w:rPr>
          <w:szCs w:val="24"/>
        </w:rPr>
        <w:t>Persuasion</w:t>
      </w:r>
      <w:r>
        <w:rPr>
          <w:szCs w:val="24"/>
        </w:rPr>
        <w:tab/>
      </w:r>
      <w:r>
        <w:rPr>
          <w:szCs w:val="24"/>
        </w:rPr>
        <w:tab/>
      </w:r>
      <w:r>
        <w:rPr>
          <w:szCs w:val="24"/>
        </w:rPr>
        <w:tab/>
      </w:r>
      <w:r>
        <w:rPr>
          <w:szCs w:val="24"/>
        </w:rPr>
        <w:tab/>
        <w:t>Dramatic Interpretation</w:t>
      </w:r>
    </w:p>
    <w:p w:rsidR="00A26209" w:rsidRDefault="00A26209" w:rsidP="00A26209">
      <w:pPr>
        <w:rPr>
          <w:szCs w:val="24"/>
        </w:rPr>
      </w:pPr>
      <w:r>
        <w:rPr>
          <w:szCs w:val="24"/>
        </w:rPr>
        <w:t>Program Oral Interpretation</w:t>
      </w:r>
      <w:r>
        <w:rPr>
          <w:szCs w:val="24"/>
        </w:rPr>
        <w:tab/>
      </w:r>
      <w:r>
        <w:rPr>
          <w:szCs w:val="24"/>
        </w:rPr>
        <w:tab/>
        <w:t>Prose Interpretation</w:t>
      </w:r>
    </w:p>
    <w:p w:rsidR="00A26209" w:rsidRDefault="00A26209" w:rsidP="00A26209">
      <w:pPr>
        <w:rPr>
          <w:szCs w:val="24"/>
        </w:rPr>
      </w:pPr>
      <w:r>
        <w:rPr>
          <w:szCs w:val="24"/>
        </w:rPr>
        <w:t>Duo Interpretation</w:t>
      </w:r>
      <w:r>
        <w:rPr>
          <w:szCs w:val="24"/>
        </w:rPr>
        <w:tab/>
      </w:r>
      <w:r>
        <w:rPr>
          <w:szCs w:val="24"/>
        </w:rPr>
        <w:tab/>
      </w:r>
      <w:r>
        <w:rPr>
          <w:szCs w:val="24"/>
        </w:rPr>
        <w:tab/>
        <w:t>After-Dinner Speaking</w:t>
      </w:r>
    </w:p>
    <w:p w:rsidR="00A26209" w:rsidRDefault="00A26209" w:rsidP="00A26209">
      <w:pPr>
        <w:rPr>
          <w:szCs w:val="24"/>
        </w:rPr>
      </w:pPr>
      <w:r>
        <w:rPr>
          <w:szCs w:val="24"/>
        </w:rPr>
        <w:t>Poetry Interpretation</w:t>
      </w:r>
      <w:r>
        <w:rPr>
          <w:szCs w:val="24"/>
        </w:rPr>
        <w:tab/>
      </w:r>
      <w:r>
        <w:rPr>
          <w:szCs w:val="24"/>
        </w:rPr>
        <w:tab/>
      </w:r>
      <w:r>
        <w:rPr>
          <w:szCs w:val="24"/>
        </w:rPr>
        <w:tab/>
        <w:t>Communication Analysis</w:t>
      </w:r>
    </w:p>
    <w:p w:rsidR="00783D2B" w:rsidRPr="00783D2B" w:rsidRDefault="009517C1" w:rsidP="00A26209">
      <w:pPr>
        <w:rPr>
          <w:b/>
          <w:szCs w:val="24"/>
        </w:rPr>
      </w:pPr>
      <w:r>
        <w:rPr>
          <w:szCs w:val="24"/>
        </w:rPr>
        <w:t>Informative</w:t>
      </w:r>
      <w:r w:rsidR="00E529D8">
        <w:rPr>
          <w:szCs w:val="24"/>
        </w:rPr>
        <w:t xml:space="preserve"> Speaking</w:t>
      </w:r>
      <w:r w:rsidR="00E529D8">
        <w:rPr>
          <w:szCs w:val="24"/>
        </w:rPr>
        <w:tab/>
      </w:r>
      <w:r w:rsidR="00E529D8">
        <w:rPr>
          <w:szCs w:val="24"/>
        </w:rPr>
        <w:tab/>
      </w:r>
      <w:r w:rsidR="00783D2B">
        <w:rPr>
          <w:szCs w:val="24"/>
        </w:rPr>
        <w:tab/>
      </w:r>
      <w:r w:rsidR="00783D2B" w:rsidRPr="00783D2B">
        <w:rPr>
          <w:b/>
          <w:szCs w:val="24"/>
        </w:rPr>
        <w:t>IPDA Debate</w:t>
      </w:r>
    </w:p>
    <w:p w:rsidR="00495354" w:rsidRPr="00783D2B" w:rsidRDefault="00783D2B" w:rsidP="00EB3BFF">
      <w:pPr>
        <w:outlineLvl w:val="0"/>
        <w:rPr>
          <w:b/>
          <w:szCs w:val="24"/>
        </w:rPr>
      </w:pPr>
      <w:r w:rsidRPr="00783D2B">
        <w:rPr>
          <w:b/>
          <w:szCs w:val="24"/>
        </w:rPr>
        <w:t>IPDA Debate</w:t>
      </w:r>
      <w:r w:rsidR="00E529D8" w:rsidRPr="00783D2B">
        <w:rPr>
          <w:b/>
          <w:szCs w:val="24"/>
        </w:rPr>
        <w:tab/>
      </w:r>
    </w:p>
    <w:p w:rsidR="009517C1" w:rsidRDefault="009517C1" w:rsidP="00A26209">
      <w:pPr>
        <w:rPr>
          <w:szCs w:val="24"/>
        </w:rPr>
      </w:pPr>
    </w:p>
    <w:p w:rsidR="009517C1" w:rsidRDefault="009517C1" w:rsidP="00EB3BFF">
      <w:pPr>
        <w:outlineLvl w:val="0"/>
        <w:rPr>
          <w:szCs w:val="24"/>
        </w:rPr>
      </w:pPr>
      <w:r>
        <w:rPr>
          <w:szCs w:val="24"/>
        </w:rPr>
        <w:t>Students may enter up to three events pattern.</w:t>
      </w:r>
      <w:r w:rsidR="00913CD7">
        <w:rPr>
          <w:szCs w:val="24"/>
        </w:rPr>
        <w:t xml:space="preserve"> Two duos count as two events.</w:t>
      </w:r>
    </w:p>
    <w:p w:rsidR="00783D2B" w:rsidRDefault="00783D2B" w:rsidP="00A26209">
      <w:pPr>
        <w:rPr>
          <w:szCs w:val="24"/>
        </w:rPr>
      </w:pPr>
    </w:p>
    <w:p w:rsidR="00783D2B" w:rsidRDefault="00783D2B" w:rsidP="00EB3BFF">
      <w:pPr>
        <w:outlineLvl w:val="0"/>
        <w:rPr>
          <w:szCs w:val="24"/>
        </w:rPr>
      </w:pPr>
      <w:r>
        <w:rPr>
          <w:szCs w:val="24"/>
        </w:rPr>
        <w:t>Students in IPDA may not enter any other event!!!!</w:t>
      </w:r>
    </w:p>
    <w:p w:rsidR="009517C1" w:rsidRDefault="009517C1" w:rsidP="00A26209">
      <w:pPr>
        <w:rPr>
          <w:b/>
          <w:szCs w:val="24"/>
          <w:u w:val="single"/>
        </w:rPr>
      </w:pPr>
    </w:p>
    <w:p w:rsidR="009517C1" w:rsidRDefault="009517C1" w:rsidP="00EB3BFF">
      <w:pPr>
        <w:outlineLvl w:val="0"/>
        <w:rPr>
          <w:szCs w:val="24"/>
        </w:rPr>
      </w:pPr>
      <w:r>
        <w:rPr>
          <w:szCs w:val="24"/>
        </w:rPr>
        <w:t>AFA rules g</w:t>
      </w:r>
      <w:r w:rsidR="00530669">
        <w:rPr>
          <w:szCs w:val="24"/>
        </w:rPr>
        <w:t xml:space="preserve">overn all individual events. </w:t>
      </w:r>
    </w:p>
    <w:p w:rsidR="00E434A7" w:rsidRDefault="00E434A7" w:rsidP="00A26209">
      <w:pPr>
        <w:rPr>
          <w:szCs w:val="24"/>
        </w:rPr>
      </w:pPr>
    </w:p>
    <w:p w:rsidR="00E434A7" w:rsidRDefault="00E434A7" w:rsidP="00A26209">
      <w:pPr>
        <w:rPr>
          <w:szCs w:val="24"/>
        </w:rPr>
      </w:pPr>
    </w:p>
    <w:p w:rsidR="00E434A7" w:rsidRDefault="00E434A7" w:rsidP="00A26209">
      <w:pPr>
        <w:rPr>
          <w:szCs w:val="24"/>
        </w:rPr>
      </w:pPr>
    </w:p>
    <w:p w:rsidR="00E434A7" w:rsidRDefault="00E434A7" w:rsidP="00A26209">
      <w:pPr>
        <w:rPr>
          <w:szCs w:val="24"/>
        </w:rPr>
      </w:pPr>
    </w:p>
    <w:p w:rsidR="00E434A7" w:rsidRDefault="00E434A7" w:rsidP="00A26209">
      <w:pPr>
        <w:rPr>
          <w:szCs w:val="24"/>
        </w:rPr>
      </w:pPr>
    </w:p>
    <w:p w:rsidR="00E434A7" w:rsidRDefault="00E434A7" w:rsidP="00A26209">
      <w:pPr>
        <w:rPr>
          <w:b/>
          <w:szCs w:val="24"/>
          <w:u w:val="single"/>
        </w:rPr>
      </w:pPr>
    </w:p>
    <w:p w:rsidR="00A17AE5" w:rsidRPr="007C15B0" w:rsidRDefault="00A17AE5" w:rsidP="00EB3BFF">
      <w:pPr>
        <w:outlineLvl w:val="0"/>
        <w:rPr>
          <w:b/>
          <w:szCs w:val="24"/>
          <w:u w:val="single"/>
        </w:rPr>
      </w:pPr>
      <w:r w:rsidRPr="007C15B0">
        <w:rPr>
          <w:b/>
          <w:szCs w:val="24"/>
          <w:u w:val="single"/>
        </w:rPr>
        <w:t>Entry Rules and Fees for L.I.F.E. Tournament</w:t>
      </w:r>
    </w:p>
    <w:p w:rsidR="00F45FF0" w:rsidRDefault="001B6A19" w:rsidP="00A26209">
      <w:pPr>
        <w:rPr>
          <w:szCs w:val="24"/>
        </w:rPr>
      </w:pPr>
      <w:r>
        <w:rPr>
          <w:szCs w:val="24"/>
        </w:rPr>
        <w:t>1</w:t>
      </w:r>
      <w:r w:rsidRPr="00913CD7">
        <w:rPr>
          <w:b/>
          <w:szCs w:val="24"/>
        </w:rPr>
        <w:t xml:space="preserve">. </w:t>
      </w:r>
      <w:r w:rsidRPr="00B56E38">
        <w:rPr>
          <w:b/>
          <w:szCs w:val="24"/>
          <w:u w:val="double"/>
        </w:rPr>
        <w:t>All en</w:t>
      </w:r>
      <w:r w:rsidR="002E301E" w:rsidRPr="00B56E38">
        <w:rPr>
          <w:b/>
          <w:szCs w:val="24"/>
          <w:u w:val="double"/>
        </w:rPr>
        <w:t xml:space="preserve">tries are due Wednesday, Feb. </w:t>
      </w:r>
      <w:r w:rsidR="00F45FF0">
        <w:rPr>
          <w:b/>
          <w:szCs w:val="24"/>
          <w:u w:val="double"/>
        </w:rPr>
        <w:t>2</w:t>
      </w:r>
      <w:r w:rsidR="00783D2B">
        <w:rPr>
          <w:b/>
          <w:szCs w:val="24"/>
          <w:u w:val="double"/>
        </w:rPr>
        <w:t>1</w:t>
      </w:r>
      <w:r w:rsidR="00783D2B" w:rsidRPr="00783D2B">
        <w:rPr>
          <w:b/>
          <w:szCs w:val="24"/>
          <w:u w:val="double"/>
          <w:vertAlign w:val="superscript"/>
        </w:rPr>
        <w:t>st</w:t>
      </w:r>
      <w:r w:rsidR="00783D2B">
        <w:rPr>
          <w:b/>
          <w:szCs w:val="24"/>
          <w:u w:val="double"/>
        </w:rPr>
        <w:t xml:space="preserve"> </w:t>
      </w:r>
      <w:r w:rsidR="00641422">
        <w:rPr>
          <w:b/>
          <w:szCs w:val="24"/>
          <w:u w:val="double"/>
        </w:rPr>
        <w:t xml:space="preserve"> </w:t>
      </w:r>
      <w:r w:rsidR="00783D2B">
        <w:rPr>
          <w:b/>
          <w:szCs w:val="24"/>
          <w:u w:val="double"/>
        </w:rPr>
        <w:t>@ 1PM</w:t>
      </w:r>
      <w:r w:rsidRPr="00B56E38">
        <w:rPr>
          <w:b/>
          <w:szCs w:val="24"/>
          <w:u w:val="double"/>
        </w:rPr>
        <w:t xml:space="preserve"> EST</w:t>
      </w:r>
      <w:r>
        <w:rPr>
          <w:szCs w:val="24"/>
        </w:rPr>
        <w:t xml:space="preserve">. </w:t>
      </w:r>
      <w:r w:rsidR="00F45FF0">
        <w:rPr>
          <w:szCs w:val="24"/>
        </w:rPr>
        <w:t>ALL ENTRIES MUST BE VIA SPEECHWIRE.</w:t>
      </w:r>
    </w:p>
    <w:p w:rsidR="00F45FF0" w:rsidRDefault="00F45FF0" w:rsidP="00A26209">
      <w:pPr>
        <w:rPr>
          <w:szCs w:val="24"/>
        </w:rPr>
      </w:pPr>
    </w:p>
    <w:p w:rsidR="001B6A19" w:rsidRDefault="001B6A19" w:rsidP="00A26209">
      <w:pPr>
        <w:rPr>
          <w:szCs w:val="24"/>
        </w:rPr>
      </w:pPr>
      <w:r>
        <w:rPr>
          <w:szCs w:val="24"/>
        </w:rPr>
        <w:t>2. It is the student’s responsibility to sign in and to get to all rounds on time. Judges will be instructed not to wait past the allotted time to ensure an on-time tournament.</w:t>
      </w:r>
    </w:p>
    <w:p w:rsidR="001B6A19" w:rsidRDefault="001B6A19" w:rsidP="00A26209">
      <w:pPr>
        <w:rPr>
          <w:szCs w:val="24"/>
        </w:rPr>
      </w:pPr>
    </w:p>
    <w:p w:rsidR="001B6A19" w:rsidRDefault="001B6A19" w:rsidP="00A26209">
      <w:pPr>
        <w:rPr>
          <w:szCs w:val="24"/>
        </w:rPr>
      </w:pPr>
      <w:r>
        <w:rPr>
          <w:szCs w:val="24"/>
        </w:rPr>
        <w:t>3. School may enter an unlimited number of students per event realizing large entries may cause students from the same school to compete in the same sections.</w:t>
      </w:r>
    </w:p>
    <w:p w:rsidR="001B6A19" w:rsidRDefault="001B6A19" w:rsidP="00A26209">
      <w:pPr>
        <w:rPr>
          <w:szCs w:val="24"/>
        </w:rPr>
      </w:pPr>
    </w:p>
    <w:p w:rsidR="001B6A19" w:rsidRDefault="00175667" w:rsidP="00A26209">
      <w:pPr>
        <w:rPr>
          <w:szCs w:val="24"/>
        </w:rPr>
      </w:pPr>
      <w:r>
        <w:rPr>
          <w:szCs w:val="24"/>
        </w:rPr>
        <w:t>4. Judges who fail to pick up ballots will render their students ineligible for elimination rounds.</w:t>
      </w:r>
    </w:p>
    <w:p w:rsidR="00175667" w:rsidRDefault="00175667" w:rsidP="00A26209">
      <w:pPr>
        <w:rPr>
          <w:szCs w:val="24"/>
        </w:rPr>
      </w:pPr>
    </w:p>
    <w:p w:rsidR="00175667" w:rsidRDefault="00175667" w:rsidP="00A26209">
      <w:pPr>
        <w:rPr>
          <w:szCs w:val="24"/>
        </w:rPr>
      </w:pPr>
      <w:r>
        <w:rPr>
          <w:szCs w:val="24"/>
        </w:rPr>
        <w:t>5. Fees will be assessed as follows:</w:t>
      </w:r>
    </w:p>
    <w:p w:rsidR="00175667" w:rsidRPr="00B56E38" w:rsidRDefault="00175667" w:rsidP="00A26209">
      <w:pPr>
        <w:rPr>
          <w:szCs w:val="24"/>
          <w:u w:val="single"/>
        </w:rPr>
      </w:pPr>
      <w:r>
        <w:rPr>
          <w:szCs w:val="24"/>
        </w:rPr>
        <w:tab/>
      </w:r>
      <w:r>
        <w:rPr>
          <w:szCs w:val="24"/>
        </w:rPr>
        <w:tab/>
      </w:r>
      <w:r w:rsidRPr="003C74E9">
        <w:rPr>
          <w:b/>
          <w:szCs w:val="24"/>
        </w:rPr>
        <w:t>School Fee</w:t>
      </w:r>
      <w:r w:rsidR="00F45FF0">
        <w:rPr>
          <w:szCs w:val="24"/>
        </w:rPr>
        <w:t>:</w:t>
      </w:r>
      <w:r w:rsidR="00F45FF0">
        <w:rPr>
          <w:szCs w:val="24"/>
        </w:rPr>
        <w:tab/>
      </w:r>
      <w:r w:rsidR="00F45FF0">
        <w:rPr>
          <w:szCs w:val="24"/>
        </w:rPr>
        <w:tab/>
      </w:r>
      <w:r w:rsidR="00073B92">
        <w:rPr>
          <w:szCs w:val="24"/>
        </w:rPr>
        <w:tab/>
      </w:r>
      <w:r w:rsidR="00F45FF0">
        <w:rPr>
          <w:szCs w:val="24"/>
        </w:rPr>
        <w:t>$25</w:t>
      </w:r>
    </w:p>
    <w:p w:rsidR="00175667" w:rsidRDefault="00175667" w:rsidP="00A26209">
      <w:pPr>
        <w:rPr>
          <w:szCs w:val="24"/>
        </w:rPr>
      </w:pPr>
      <w:r>
        <w:rPr>
          <w:szCs w:val="24"/>
        </w:rPr>
        <w:tab/>
      </w:r>
      <w:r>
        <w:rPr>
          <w:szCs w:val="24"/>
        </w:rPr>
        <w:tab/>
      </w:r>
      <w:r w:rsidRPr="003C74E9">
        <w:rPr>
          <w:b/>
          <w:szCs w:val="24"/>
        </w:rPr>
        <w:t>IE Slot</w:t>
      </w:r>
      <w:r w:rsidR="00720B4E">
        <w:rPr>
          <w:szCs w:val="24"/>
        </w:rPr>
        <w:tab/>
      </w:r>
      <w:r w:rsidR="00073B92">
        <w:rPr>
          <w:szCs w:val="24"/>
        </w:rPr>
        <w:t xml:space="preserve"> or </w:t>
      </w:r>
      <w:r w:rsidR="00073B92" w:rsidRPr="00073B92">
        <w:rPr>
          <w:b/>
          <w:szCs w:val="24"/>
        </w:rPr>
        <w:t>IPDA Slot</w:t>
      </w:r>
      <w:r w:rsidR="00073B92" w:rsidRPr="00073B92">
        <w:rPr>
          <w:b/>
          <w:szCs w:val="24"/>
        </w:rPr>
        <w:tab/>
      </w:r>
      <w:r w:rsidR="00073B92">
        <w:rPr>
          <w:szCs w:val="24"/>
        </w:rPr>
        <w:tab/>
        <w:t>$10</w:t>
      </w:r>
    </w:p>
    <w:p w:rsidR="00175667" w:rsidRDefault="00175667" w:rsidP="00A26209">
      <w:pPr>
        <w:rPr>
          <w:szCs w:val="24"/>
        </w:rPr>
      </w:pPr>
      <w:r>
        <w:rPr>
          <w:szCs w:val="24"/>
        </w:rPr>
        <w:tab/>
      </w:r>
      <w:r>
        <w:rPr>
          <w:szCs w:val="24"/>
        </w:rPr>
        <w:tab/>
      </w:r>
      <w:r w:rsidRPr="003C74E9">
        <w:rPr>
          <w:b/>
          <w:szCs w:val="24"/>
        </w:rPr>
        <w:t>Uncovered IE Slot</w:t>
      </w:r>
      <w:r>
        <w:rPr>
          <w:szCs w:val="24"/>
        </w:rPr>
        <w:tab/>
      </w:r>
      <w:r w:rsidR="00073B92">
        <w:rPr>
          <w:szCs w:val="24"/>
        </w:rPr>
        <w:tab/>
      </w:r>
      <w:r>
        <w:rPr>
          <w:szCs w:val="24"/>
        </w:rPr>
        <w:t>$10 (1 judge covers 8 slots)</w:t>
      </w:r>
    </w:p>
    <w:p w:rsidR="00175667" w:rsidRDefault="00175667" w:rsidP="00A26209">
      <w:pPr>
        <w:rPr>
          <w:szCs w:val="24"/>
        </w:rPr>
      </w:pPr>
    </w:p>
    <w:p w:rsidR="00B56E38" w:rsidRDefault="00EF0A96" w:rsidP="003C74E9">
      <w:pPr>
        <w:rPr>
          <w:szCs w:val="24"/>
        </w:rPr>
      </w:pPr>
      <w:r>
        <w:rPr>
          <w:szCs w:val="24"/>
        </w:rPr>
        <w:tab/>
      </w:r>
      <w:r>
        <w:rPr>
          <w:szCs w:val="24"/>
        </w:rPr>
        <w:tab/>
      </w:r>
      <w:r w:rsidR="003C74E9" w:rsidRPr="003C74E9">
        <w:rPr>
          <w:b/>
          <w:szCs w:val="24"/>
        </w:rPr>
        <w:t>Changes</w:t>
      </w:r>
      <w:r w:rsidR="00033A1E">
        <w:rPr>
          <w:szCs w:val="24"/>
        </w:rPr>
        <w:t>:</w:t>
      </w:r>
      <w:r w:rsidR="00033A1E">
        <w:rPr>
          <w:szCs w:val="24"/>
        </w:rPr>
        <w:tab/>
      </w:r>
      <w:r w:rsidR="00B56E38">
        <w:rPr>
          <w:szCs w:val="24"/>
        </w:rPr>
        <w:t>N</w:t>
      </w:r>
      <w:r w:rsidR="006D60B2">
        <w:rPr>
          <w:szCs w:val="24"/>
        </w:rPr>
        <w:t>o c</w:t>
      </w:r>
      <w:r w:rsidR="00F45FF0">
        <w:rPr>
          <w:szCs w:val="24"/>
        </w:rPr>
        <w:t>harge for c</w:t>
      </w:r>
      <w:r w:rsidR="00073B92">
        <w:rPr>
          <w:szCs w:val="24"/>
        </w:rPr>
        <w:t>hanges up to 12 noon on 02/22/17</w:t>
      </w:r>
    </w:p>
    <w:p w:rsidR="00EF0A96" w:rsidRDefault="00B56E38" w:rsidP="003C74E9">
      <w:pPr>
        <w:rPr>
          <w:szCs w:val="24"/>
        </w:rPr>
      </w:pPr>
      <w:r>
        <w:rPr>
          <w:szCs w:val="24"/>
        </w:rPr>
        <w:tab/>
      </w:r>
      <w:r>
        <w:rPr>
          <w:szCs w:val="24"/>
        </w:rPr>
        <w:tab/>
      </w:r>
      <w:r>
        <w:rPr>
          <w:szCs w:val="24"/>
        </w:rPr>
        <w:tab/>
      </w:r>
      <w:r>
        <w:rPr>
          <w:szCs w:val="24"/>
        </w:rPr>
        <w:tab/>
      </w:r>
      <w:r w:rsidR="00073B92">
        <w:rPr>
          <w:szCs w:val="24"/>
        </w:rPr>
        <w:t>Thursday, Feb. 22</w:t>
      </w:r>
      <w:r w:rsidR="00073B92" w:rsidRPr="00073B92">
        <w:rPr>
          <w:szCs w:val="24"/>
          <w:vertAlign w:val="superscript"/>
        </w:rPr>
        <w:t>nd</w:t>
      </w:r>
      <w:r w:rsidR="00073B92">
        <w:rPr>
          <w:szCs w:val="24"/>
        </w:rPr>
        <w:t xml:space="preserve"> </w:t>
      </w:r>
      <w:r w:rsidR="003C74E9">
        <w:rPr>
          <w:szCs w:val="24"/>
        </w:rPr>
        <w:t>($10 plus original entry fee</w:t>
      </w:r>
      <w:r w:rsidR="006D60B2">
        <w:rPr>
          <w:szCs w:val="24"/>
        </w:rPr>
        <w:t xml:space="preserve"> after 12 noon</w:t>
      </w:r>
      <w:r w:rsidR="003C74E9">
        <w:rPr>
          <w:szCs w:val="24"/>
        </w:rPr>
        <w:t>)</w:t>
      </w:r>
    </w:p>
    <w:p w:rsidR="003C74E9" w:rsidRPr="00F45FF0" w:rsidRDefault="00073B92" w:rsidP="003C74E9">
      <w:pPr>
        <w:rPr>
          <w:szCs w:val="24"/>
        </w:rPr>
      </w:pPr>
      <w:r>
        <w:rPr>
          <w:szCs w:val="24"/>
        </w:rPr>
        <w:tab/>
      </w:r>
      <w:r>
        <w:rPr>
          <w:szCs w:val="24"/>
        </w:rPr>
        <w:tab/>
      </w:r>
      <w:r>
        <w:rPr>
          <w:szCs w:val="24"/>
        </w:rPr>
        <w:tab/>
      </w:r>
      <w:r>
        <w:rPr>
          <w:szCs w:val="24"/>
        </w:rPr>
        <w:tab/>
        <w:t>Friday, Feb. 23</w:t>
      </w:r>
      <w:r w:rsidRPr="00073B92">
        <w:rPr>
          <w:szCs w:val="24"/>
          <w:vertAlign w:val="superscript"/>
        </w:rPr>
        <w:t>rd</w:t>
      </w:r>
      <w:r>
        <w:rPr>
          <w:szCs w:val="24"/>
        </w:rPr>
        <w:t xml:space="preserve"> </w:t>
      </w:r>
      <w:r w:rsidR="003C74E9">
        <w:rPr>
          <w:szCs w:val="24"/>
        </w:rPr>
        <w:t>(</w:t>
      </w:r>
      <w:r w:rsidR="003C74E9" w:rsidRPr="003C74E9">
        <w:rPr>
          <w:b/>
          <w:szCs w:val="24"/>
          <w:u w:val="single"/>
        </w:rPr>
        <w:t>NO ADDS</w:t>
      </w:r>
      <w:r w:rsidR="003C74E9">
        <w:rPr>
          <w:szCs w:val="24"/>
        </w:rPr>
        <w:t>. $15 plus original entry fee)</w:t>
      </w:r>
      <w:r w:rsidR="003C74E9">
        <w:rPr>
          <w:szCs w:val="24"/>
        </w:rPr>
        <w:tab/>
      </w:r>
      <w:r w:rsidR="003C74E9">
        <w:rPr>
          <w:szCs w:val="24"/>
        </w:rPr>
        <w:tab/>
      </w:r>
      <w:r w:rsidR="003C74E9">
        <w:rPr>
          <w:szCs w:val="24"/>
        </w:rPr>
        <w:tab/>
      </w:r>
      <w:r w:rsidR="003C74E9">
        <w:rPr>
          <w:szCs w:val="24"/>
        </w:rPr>
        <w:tab/>
      </w:r>
      <w:r w:rsidR="003C74E9">
        <w:rPr>
          <w:szCs w:val="24"/>
        </w:rPr>
        <w:tab/>
      </w:r>
      <w:r w:rsidR="003C74E9">
        <w:rPr>
          <w:szCs w:val="24"/>
        </w:rPr>
        <w:tab/>
      </w:r>
      <w:r w:rsidR="003C74E9" w:rsidRPr="003C74E9">
        <w:rPr>
          <w:b/>
          <w:szCs w:val="24"/>
        </w:rPr>
        <w:t>Any changes or drops on Saturday is a flat fee of $</w:t>
      </w:r>
      <w:r w:rsidR="00033A1E">
        <w:rPr>
          <w:b/>
          <w:szCs w:val="24"/>
        </w:rPr>
        <w:t>1</w:t>
      </w:r>
      <w:r w:rsidR="003C74E9" w:rsidRPr="003C74E9">
        <w:rPr>
          <w:b/>
          <w:szCs w:val="24"/>
        </w:rPr>
        <w:t>50.</w:t>
      </w:r>
    </w:p>
    <w:p w:rsidR="003C74E9" w:rsidRDefault="003C74E9" w:rsidP="003C74E9">
      <w:pPr>
        <w:rPr>
          <w:b/>
          <w:szCs w:val="24"/>
        </w:rPr>
      </w:pPr>
    </w:p>
    <w:p w:rsidR="003C74E9" w:rsidRDefault="003C74E9" w:rsidP="003C74E9">
      <w:pPr>
        <w:rPr>
          <w:szCs w:val="24"/>
        </w:rPr>
      </w:pPr>
      <w:r>
        <w:rPr>
          <w:szCs w:val="24"/>
        </w:rPr>
        <w:t>6</w:t>
      </w:r>
      <w:r w:rsidR="00783D2B">
        <w:rPr>
          <w:szCs w:val="24"/>
        </w:rPr>
        <w:t>. Students entered in at least 4</w:t>
      </w:r>
      <w:r>
        <w:rPr>
          <w:szCs w:val="24"/>
        </w:rPr>
        <w:t xml:space="preserve"> events are eligible for </w:t>
      </w:r>
      <w:r w:rsidR="00783D2B">
        <w:rPr>
          <w:szCs w:val="24"/>
        </w:rPr>
        <w:t xml:space="preserve">IE </w:t>
      </w:r>
      <w:r>
        <w:rPr>
          <w:szCs w:val="24"/>
        </w:rPr>
        <w:t>speaker awards.</w:t>
      </w:r>
    </w:p>
    <w:p w:rsidR="003C74E9" w:rsidRDefault="003C74E9" w:rsidP="003C74E9">
      <w:pPr>
        <w:rPr>
          <w:szCs w:val="24"/>
        </w:rPr>
      </w:pPr>
    </w:p>
    <w:p w:rsidR="007C15B0" w:rsidRDefault="003C74E9" w:rsidP="003C74E9">
      <w:pPr>
        <w:rPr>
          <w:szCs w:val="24"/>
        </w:rPr>
      </w:pPr>
      <w:r>
        <w:rPr>
          <w:szCs w:val="24"/>
        </w:rPr>
        <w:t>7. Sweepstakes are based on final round placement using the following scale: 6</w:t>
      </w:r>
      <w:r w:rsidRPr="003C74E9">
        <w:rPr>
          <w:szCs w:val="24"/>
          <w:vertAlign w:val="superscript"/>
        </w:rPr>
        <w:t>th</w:t>
      </w:r>
      <w:r>
        <w:rPr>
          <w:szCs w:val="24"/>
        </w:rPr>
        <w:t xml:space="preserve"> place = 1 pt., 5</w:t>
      </w:r>
      <w:r w:rsidRPr="003C74E9">
        <w:rPr>
          <w:szCs w:val="24"/>
          <w:vertAlign w:val="superscript"/>
        </w:rPr>
        <w:t>th</w:t>
      </w:r>
      <w:r>
        <w:rPr>
          <w:szCs w:val="24"/>
        </w:rPr>
        <w:t xml:space="preserve"> place = 2 pts., 4</w:t>
      </w:r>
      <w:r w:rsidRPr="003C74E9">
        <w:rPr>
          <w:szCs w:val="24"/>
          <w:vertAlign w:val="superscript"/>
        </w:rPr>
        <w:t>th</w:t>
      </w:r>
      <w:r>
        <w:rPr>
          <w:szCs w:val="24"/>
        </w:rPr>
        <w:t xml:space="preserve"> place = 3 pts., 3</w:t>
      </w:r>
      <w:r w:rsidRPr="003C74E9">
        <w:rPr>
          <w:szCs w:val="24"/>
          <w:vertAlign w:val="superscript"/>
        </w:rPr>
        <w:t>rd</w:t>
      </w:r>
      <w:r>
        <w:rPr>
          <w:szCs w:val="24"/>
        </w:rPr>
        <w:t xml:space="preserve"> place = 4 pts., 2</w:t>
      </w:r>
      <w:r w:rsidRPr="003C74E9">
        <w:rPr>
          <w:szCs w:val="24"/>
          <w:vertAlign w:val="superscript"/>
        </w:rPr>
        <w:t>nd</w:t>
      </w:r>
      <w:r>
        <w:rPr>
          <w:szCs w:val="24"/>
        </w:rPr>
        <w:t xml:space="preserve"> place = 5 pts., 1</w:t>
      </w:r>
      <w:r w:rsidRPr="003C74E9">
        <w:rPr>
          <w:szCs w:val="24"/>
          <w:vertAlign w:val="superscript"/>
        </w:rPr>
        <w:t>st</w:t>
      </w:r>
      <w:r>
        <w:rPr>
          <w:szCs w:val="24"/>
        </w:rPr>
        <w:t xml:space="preserve"> place = 6 pts.  </w:t>
      </w:r>
      <w:r w:rsidR="00783D2B">
        <w:rPr>
          <w:szCs w:val="24"/>
        </w:rPr>
        <w:t>For IPDA, a schools top 3 debaters will count towards sweepstakes. Each prelim round win garners 5 points.</w:t>
      </w:r>
    </w:p>
    <w:p w:rsidR="00033A1E" w:rsidRDefault="00033A1E" w:rsidP="003C74E9">
      <w:pPr>
        <w:rPr>
          <w:szCs w:val="24"/>
        </w:rPr>
      </w:pPr>
    </w:p>
    <w:p w:rsidR="007C15B0" w:rsidRDefault="00E529D8" w:rsidP="003C74E9">
      <w:pPr>
        <w:rPr>
          <w:szCs w:val="24"/>
        </w:rPr>
      </w:pPr>
      <w:r>
        <w:rPr>
          <w:szCs w:val="24"/>
        </w:rPr>
        <w:t>8</w:t>
      </w:r>
      <w:r w:rsidR="006355C3">
        <w:rPr>
          <w:szCs w:val="24"/>
        </w:rPr>
        <w:t xml:space="preserve">.  Awards will be given to all </w:t>
      </w:r>
      <w:r w:rsidR="00783D2B">
        <w:rPr>
          <w:szCs w:val="24"/>
        </w:rPr>
        <w:t xml:space="preserve">IE </w:t>
      </w:r>
      <w:r w:rsidR="006355C3">
        <w:rPr>
          <w:szCs w:val="24"/>
        </w:rPr>
        <w:t>finalists</w:t>
      </w:r>
      <w:r w:rsidR="00783D2B">
        <w:rPr>
          <w:szCs w:val="24"/>
        </w:rPr>
        <w:t xml:space="preserve"> and IPDA elimination round participant. In addition, the top 5</w:t>
      </w:r>
      <w:r w:rsidR="006355C3">
        <w:rPr>
          <w:szCs w:val="24"/>
        </w:rPr>
        <w:t xml:space="preserve"> schools and speakers will be awarded.</w:t>
      </w:r>
      <w:r w:rsidR="00E434A7">
        <w:rPr>
          <w:szCs w:val="24"/>
        </w:rPr>
        <w:t xml:space="preserve"> </w:t>
      </w:r>
    </w:p>
    <w:p w:rsidR="006355C3" w:rsidRDefault="006355C3" w:rsidP="003C74E9">
      <w:pPr>
        <w:rPr>
          <w:szCs w:val="24"/>
        </w:rPr>
      </w:pPr>
    </w:p>
    <w:p w:rsidR="006355C3" w:rsidRDefault="00E529D8" w:rsidP="003C74E9">
      <w:pPr>
        <w:rPr>
          <w:szCs w:val="24"/>
        </w:rPr>
      </w:pPr>
      <w:r>
        <w:rPr>
          <w:szCs w:val="24"/>
        </w:rPr>
        <w:t>9</w:t>
      </w:r>
      <w:r w:rsidR="006355C3">
        <w:rPr>
          <w:szCs w:val="24"/>
        </w:rPr>
        <w:t>.  Please note the L.I.F.E. tournament schedule varies slightly from the SNAFU tournament schedule.</w:t>
      </w:r>
    </w:p>
    <w:p w:rsidR="00073B92" w:rsidRDefault="00073B92" w:rsidP="003C74E9">
      <w:pPr>
        <w:rPr>
          <w:szCs w:val="24"/>
        </w:rPr>
      </w:pPr>
    </w:p>
    <w:p w:rsidR="00073B92" w:rsidRDefault="00073B92" w:rsidP="003C74E9">
      <w:pPr>
        <w:rPr>
          <w:szCs w:val="24"/>
        </w:rPr>
      </w:pPr>
      <w:r>
        <w:rPr>
          <w:szCs w:val="24"/>
        </w:rPr>
        <w:t>10. For IPDA, topic draw will be in round. 5 resolutions will be presented and each debater will alternatively strike until there is one resolution left. Negative strikes first and the 30-minute prep period begins at the first strike.</w:t>
      </w:r>
      <w:r w:rsidR="00E2540D">
        <w:rPr>
          <w:szCs w:val="24"/>
        </w:rPr>
        <w:t xml:space="preserve"> </w:t>
      </w:r>
      <w:r w:rsidR="00E2540D" w:rsidRPr="00E2540D">
        <w:rPr>
          <w:szCs w:val="24"/>
          <w:u w:val="single"/>
        </w:rPr>
        <w:t>PLEASE NOTE: Students may prep using any material they like, including electronic and the Internet. In addition, students are allowed to prep with other students. However, prep with coaches is STRICTLY PROHIBITED!</w:t>
      </w:r>
    </w:p>
    <w:p w:rsidR="006355C3" w:rsidRDefault="006355C3" w:rsidP="003C74E9">
      <w:pPr>
        <w:rPr>
          <w:szCs w:val="24"/>
        </w:rPr>
      </w:pPr>
    </w:p>
    <w:p w:rsidR="00D93E6E" w:rsidRPr="001B293B" w:rsidRDefault="00D93E6E" w:rsidP="00E434A7">
      <w:pPr>
        <w:pStyle w:val="ColorfulList-Accent1"/>
        <w:spacing w:after="0" w:line="240" w:lineRule="auto"/>
        <w:ind w:left="0"/>
        <w:rPr>
          <w:rFonts w:ascii="Times New Roman" w:hAnsi="Times New Roman"/>
          <w:i w:val="0"/>
          <w:sz w:val="22"/>
          <w:szCs w:val="22"/>
        </w:rPr>
      </w:pPr>
    </w:p>
    <w:p w:rsidR="00D93E6E" w:rsidRDefault="00D93E6E" w:rsidP="006355C3">
      <w:pPr>
        <w:rPr>
          <w:color w:val="000000"/>
        </w:rPr>
      </w:pPr>
    </w:p>
    <w:p w:rsidR="006355C3" w:rsidRDefault="006355C3" w:rsidP="006355C3">
      <w:pPr>
        <w:rPr>
          <w:color w:val="000000"/>
        </w:rPr>
      </w:pPr>
    </w:p>
    <w:p w:rsidR="006355C3" w:rsidRDefault="006355C3" w:rsidP="006355C3">
      <w:pPr>
        <w:rPr>
          <w:color w:val="000000"/>
        </w:rPr>
      </w:pPr>
    </w:p>
    <w:p w:rsidR="00A17AE5" w:rsidRPr="006355C3" w:rsidRDefault="00A17AE5" w:rsidP="00EB3BFF">
      <w:pPr>
        <w:outlineLvl w:val="0"/>
        <w:rPr>
          <w:color w:val="000000"/>
        </w:rPr>
      </w:pPr>
      <w:r w:rsidRPr="00A17AE5">
        <w:rPr>
          <w:b/>
          <w:color w:val="000000"/>
          <w:u w:val="single"/>
        </w:rPr>
        <w:t>Schedule for L.I.F.E. @ Nassau Community Coll</w:t>
      </w:r>
      <w:r w:rsidR="00783D2B">
        <w:rPr>
          <w:b/>
          <w:color w:val="000000"/>
          <w:u w:val="single"/>
        </w:rPr>
        <w:t>ege – Saturday, February 24, 2018</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8:00</w:t>
      </w:r>
      <w:r w:rsidRPr="0079532A">
        <w:rPr>
          <w:color w:val="000000"/>
        </w:rPr>
        <w:tab/>
      </w:r>
      <w:r>
        <w:rPr>
          <w:color w:val="000000"/>
        </w:rPr>
        <w:tab/>
      </w:r>
      <w:r>
        <w:rPr>
          <w:color w:val="000000"/>
        </w:rPr>
        <w:tab/>
      </w:r>
      <w:r w:rsidRPr="0079532A">
        <w:rPr>
          <w:color w:val="000000"/>
        </w:rPr>
        <w:t xml:space="preserve">Registration </w:t>
      </w:r>
      <w:r>
        <w:rPr>
          <w:color w:val="000000"/>
        </w:rPr>
        <w:t>– CCB 2</w:t>
      </w:r>
      <w:r w:rsidRPr="00DA4896">
        <w:rPr>
          <w:color w:val="000000"/>
          <w:vertAlign w:val="superscript"/>
        </w:rPr>
        <w:t>nd</w:t>
      </w:r>
      <w:r>
        <w:rPr>
          <w:color w:val="000000"/>
        </w:rPr>
        <w:t xml:space="preserve"> Floor Lobby </w:t>
      </w:r>
      <w:r w:rsidRPr="0079532A">
        <w:rPr>
          <w:color w:val="000000"/>
        </w:rPr>
        <w:t xml:space="preserve">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8:30</w:t>
      </w:r>
      <w:r w:rsidRPr="0079532A">
        <w:rPr>
          <w:color w:val="000000"/>
        </w:rPr>
        <w:tab/>
      </w:r>
      <w:r>
        <w:rPr>
          <w:color w:val="000000"/>
        </w:rPr>
        <w:tab/>
      </w:r>
      <w:r>
        <w:rPr>
          <w:color w:val="000000"/>
        </w:rPr>
        <w:tab/>
        <w:t xml:space="preserve">Extemp </w:t>
      </w:r>
      <w:r w:rsidRPr="0079532A">
        <w:rPr>
          <w:color w:val="000000"/>
        </w:rPr>
        <w:t xml:space="preserve">Draw </w:t>
      </w:r>
    </w:p>
    <w:p w:rsidR="00DA4896" w:rsidRPr="0079532A"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9:00</w:t>
      </w:r>
      <w:r w:rsidRPr="0079532A">
        <w:rPr>
          <w:color w:val="000000"/>
        </w:rPr>
        <w:tab/>
      </w:r>
      <w:r>
        <w:rPr>
          <w:color w:val="000000"/>
        </w:rPr>
        <w:tab/>
      </w:r>
      <w:r>
        <w:rPr>
          <w:color w:val="000000"/>
        </w:rPr>
        <w:tab/>
      </w:r>
      <w:r w:rsidRPr="0079532A">
        <w:rPr>
          <w:color w:val="000000"/>
        </w:rPr>
        <w:t>Round 1A</w:t>
      </w:r>
      <w:r w:rsidR="00783D2B">
        <w:rPr>
          <w:color w:val="000000"/>
        </w:rPr>
        <w:t>/Round 1 IPDA</w:t>
      </w:r>
      <w:r>
        <w:rPr>
          <w:color w:val="000000"/>
        </w:rPr>
        <w:t xml:space="preserve">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10:15</w:t>
      </w:r>
      <w:r w:rsidRPr="0079532A">
        <w:rPr>
          <w:color w:val="000000"/>
        </w:rPr>
        <w:tab/>
      </w:r>
      <w:r>
        <w:rPr>
          <w:color w:val="000000"/>
        </w:rPr>
        <w:tab/>
      </w:r>
      <w:r>
        <w:rPr>
          <w:color w:val="000000"/>
        </w:rPr>
        <w:tab/>
      </w:r>
      <w:r w:rsidR="00783D2B">
        <w:rPr>
          <w:color w:val="000000"/>
        </w:rPr>
        <w:t>Round 1B/Round 2 IPDA</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11:30</w:t>
      </w:r>
      <w:r>
        <w:rPr>
          <w:color w:val="000000"/>
        </w:rPr>
        <w:tab/>
      </w:r>
      <w:r>
        <w:rPr>
          <w:color w:val="000000"/>
        </w:rPr>
        <w:tab/>
      </w:r>
      <w:r>
        <w:rPr>
          <w:color w:val="000000"/>
        </w:rPr>
        <w:tab/>
        <w:t>Lunch served in CCB 252/253</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12noon</w:t>
      </w:r>
      <w:r w:rsidRPr="0079532A">
        <w:rPr>
          <w:color w:val="000000"/>
        </w:rPr>
        <w:tab/>
      </w:r>
      <w:r>
        <w:rPr>
          <w:color w:val="000000"/>
        </w:rPr>
        <w:tab/>
      </w:r>
      <w:r w:rsidRPr="0079532A">
        <w:rPr>
          <w:color w:val="000000"/>
        </w:rPr>
        <w:t xml:space="preserve">Extemp Draw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12:15</w:t>
      </w:r>
      <w:r w:rsidRPr="0079532A">
        <w:rPr>
          <w:color w:val="000000"/>
        </w:rPr>
        <w:tab/>
      </w:r>
      <w:r>
        <w:rPr>
          <w:color w:val="000000"/>
        </w:rPr>
        <w:tab/>
      </w:r>
      <w:r>
        <w:rPr>
          <w:color w:val="000000"/>
        </w:rPr>
        <w:tab/>
      </w:r>
      <w:r w:rsidRPr="0079532A">
        <w:rPr>
          <w:color w:val="000000"/>
        </w:rPr>
        <w:t>Round 2A</w:t>
      </w:r>
      <w:r w:rsidR="00783D2B">
        <w:rPr>
          <w:color w:val="000000"/>
        </w:rPr>
        <w:t>/Round 3 IPDA</w:t>
      </w:r>
      <w:r w:rsidRPr="0079532A">
        <w:rPr>
          <w:color w:val="000000"/>
        </w:rPr>
        <w:t xml:space="preserve">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1:30</w:t>
      </w:r>
      <w:r w:rsidRPr="0079532A">
        <w:rPr>
          <w:color w:val="000000"/>
        </w:rPr>
        <w:tab/>
      </w:r>
      <w:r>
        <w:rPr>
          <w:color w:val="000000"/>
        </w:rPr>
        <w:tab/>
      </w:r>
      <w:r>
        <w:rPr>
          <w:color w:val="000000"/>
        </w:rPr>
        <w:tab/>
        <w:t>Round 2B</w:t>
      </w:r>
      <w:r w:rsidR="00783D2B">
        <w:rPr>
          <w:color w:val="000000"/>
        </w:rPr>
        <w:t>/Round 4 IPDA</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2:45</w:t>
      </w:r>
      <w:r w:rsidRPr="0079532A">
        <w:rPr>
          <w:color w:val="000000"/>
        </w:rPr>
        <w:tab/>
      </w:r>
      <w:r>
        <w:rPr>
          <w:color w:val="000000"/>
        </w:rPr>
        <w:tab/>
      </w:r>
      <w:r>
        <w:rPr>
          <w:color w:val="000000"/>
        </w:rPr>
        <w:tab/>
        <w:t>Extemp Draw</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3:00</w:t>
      </w:r>
      <w:r>
        <w:rPr>
          <w:color w:val="000000"/>
        </w:rPr>
        <w:tab/>
      </w:r>
      <w:r>
        <w:rPr>
          <w:color w:val="000000"/>
        </w:rPr>
        <w:tab/>
      </w:r>
      <w:r>
        <w:rPr>
          <w:color w:val="000000"/>
        </w:rPr>
        <w:tab/>
        <w:t>Finals A</w:t>
      </w:r>
      <w:r w:rsidR="00783D2B">
        <w:rPr>
          <w:color w:val="000000"/>
        </w:rPr>
        <w:t>/Semifinals IPDA</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3:15</w:t>
      </w:r>
      <w:r w:rsidRPr="0079532A">
        <w:rPr>
          <w:color w:val="000000"/>
        </w:rPr>
        <w:tab/>
      </w:r>
      <w:r>
        <w:rPr>
          <w:color w:val="000000"/>
        </w:rPr>
        <w:tab/>
      </w:r>
      <w:r>
        <w:rPr>
          <w:color w:val="000000"/>
        </w:rPr>
        <w:tab/>
        <w:t>Extemp Finals</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4:15</w:t>
      </w:r>
      <w:r w:rsidRPr="0079532A">
        <w:rPr>
          <w:color w:val="000000"/>
        </w:rPr>
        <w:tab/>
      </w:r>
      <w:r>
        <w:rPr>
          <w:color w:val="000000"/>
        </w:rPr>
        <w:tab/>
      </w:r>
      <w:r>
        <w:rPr>
          <w:color w:val="000000"/>
        </w:rPr>
        <w:tab/>
        <w:t>Finals B</w:t>
      </w:r>
      <w:r w:rsidR="00073B92">
        <w:rPr>
          <w:color w:val="000000"/>
        </w:rPr>
        <w:t>/Finals IPDA</w:t>
      </w:r>
    </w:p>
    <w:p w:rsidR="00DA4896" w:rsidRPr="0079532A"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ASAP</w:t>
      </w:r>
      <w:r w:rsidRPr="0079532A">
        <w:rPr>
          <w:color w:val="000000"/>
        </w:rPr>
        <w:tab/>
      </w:r>
      <w:r>
        <w:rPr>
          <w:color w:val="000000"/>
        </w:rPr>
        <w:tab/>
        <w:t>Awards in CCB 252/253</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DA4896" w:rsidRPr="00A17AE5" w:rsidRDefault="00A17AE5" w:rsidP="00EB3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b/>
          <w:color w:val="000000"/>
          <w:u w:val="single"/>
        </w:rPr>
      </w:pPr>
      <w:r w:rsidRPr="00A17AE5">
        <w:rPr>
          <w:b/>
          <w:color w:val="000000"/>
          <w:u w:val="single"/>
        </w:rPr>
        <w:t>Schedule for SNAFU @ Nassau Community Col</w:t>
      </w:r>
      <w:r w:rsidR="00073B92">
        <w:rPr>
          <w:b/>
          <w:color w:val="000000"/>
          <w:u w:val="single"/>
        </w:rPr>
        <w:t>lege – Sunday, February 25, 2018</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8:00</w:t>
      </w:r>
      <w:r w:rsidRPr="0079532A">
        <w:rPr>
          <w:color w:val="000000"/>
        </w:rPr>
        <w:tab/>
      </w:r>
      <w:r>
        <w:rPr>
          <w:color w:val="000000"/>
        </w:rPr>
        <w:tab/>
      </w:r>
      <w:r>
        <w:rPr>
          <w:color w:val="000000"/>
        </w:rPr>
        <w:tab/>
      </w:r>
      <w:r w:rsidRPr="0079532A">
        <w:rPr>
          <w:color w:val="000000"/>
        </w:rPr>
        <w:t xml:space="preserve">Registration </w:t>
      </w:r>
      <w:r>
        <w:rPr>
          <w:color w:val="000000"/>
        </w:rPr>
        <w:t>– CCB 2</w:t>
      </w:r>
      <w:r w:rsidRPr="00DA4896">
        <w:rPr>
          <w:color w:val="000000"/>
          <w:vertAlign w:val="superscript"/>
        </w:rPr>
        <w:t>nd</w:t>
      </w:r>
      <w:r>
        <w:rPr>
          <w:color w:val="000000"/>
        </w:rPr>
        <w:t xml:space="preserve"> Floor Lobby </w:t>
      </w:r>
      <w:r w:rsidRPr="0079532A">
        <w:rPr>
          <w:color w:val="000000"/>
        </w:rPr>
        <w:t xml:space="preserve">(those attending the Saturday portion can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ab/>
      </w:r>
      <w:r>
        <w:rPr>
          <w:color w:val="000000"/>
        </w:rPr>
        <w:tab/>
      </w:r>
      <w:r>
        <w:rPr>
          <w:color w:val="000000"/>
        </w:rPr>
        <w:tab/>
      </w:r>
      <w:r w:rsidRPr="0079532A">
        <w:rPr>
          <w:color w:val="000000"/>
        </w:rPr>
        <w:t xml:space="preserve">register in the afternoon during that tournament)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8:30</w:t>
      </w:r>
      <w:r w:rsidRPr="0079532A">
        <w:rPr>
          <w:color w:val="000000"/>
        </w:rPr>
        <w:tab/>
      </w:r>
      <w:r>
        <w:rPr>
          <w:color w:val="000000"/>
        </w:rPr>
        <w:tab/>
      </w:r>
      <w:r>
        <w:rPr>
          <w:color w:val="000000"/>
        </w:rPr>
        <w:tab/>
        <w:t xml:space="preserve">Extemp </w:t>
      </w:r>
      <w:r w:rsidRPr="0079532A">
        <w:rPr>
          <w:color w:val="000000"/>
        </w:rPr>
        <w:t xml:space="preserve">Draw </w:t>
      </w:r>
    </w:p>
    <w:p w:rsidR="00DA4896" w:rsidRPr="0079532A"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9:00</w:t>
      </w:r>
      <w:r w:rsidRPr="0079532A">
        <w:rPr>
          <w:color w:val="000000"/>
        </w:rPr>
        <w:tab/>
      </w:r>
      <w:r>
        <w:rPr>
          <w:color w:val="000000"/>
        </w:rPr>
        <w:tab/>
      </w:r>
      <w:r>
        <w:rPr>
          <w:color w:val="000000"/>
        </w:rPr>
        <w:tab/>
      </w:r>
      <w:r w:rsidRPr="0079532A">
        <w:rPr>
          <w:color w:val="000000"/>
        </w:rPr>
        <w:t>Round 1A</w:t>
      </w:r>
      <w:r w:rsidR="00D93E6E">
        <w:rPr>
          <w:color w:val="000000"/>
        </w:rPr>
        <w:t>, Debate 1</w:t>
      </w:r>
      <w:r>
        <w:rPr>
          <w:color w:val="000000"/>
        </w:rPr>
        <w:t xml:space="preserve">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10:15</w:t>
      </w:r>
      <w:r w:rsidRPr="0079532A">
        <w:rPr>
          <w:color w:val="000000"/>
        </w:rPr>
        <w:tab/>
      </w:r>
      <w:r>
        <w:rPr>
          <w:color w:val="000000"/>
        </w:rPr>
        <w:tab/>
      </w:r>
      <w:r>
        <w:rPr>
          <w:color w:val="000000"/>
        </w:rPr>
        <w:tab/>
      </w:r>
      <w:r w:rsidRPr="0079532A">
        <w:rPr>
          <w:color w:val="000000"/>
        </w:rPr>
        <w:t>Round 1B</w:t>
      </w:r>
      <w:r w:rsidR="00D93E6E">
        <w:rPr>
          <w:color w:val="000000"/>
        </w:rPr>
        <w:t>, Debate 2</w:t>
      </w:r>
      <w:r w:rsidRPr="0079532A">
        <w:rPr>
          <w:color w:val="000000"/>
        </w:rPr>
        <w:t xml:space="preserve">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11:15-12:00</w:t>
      </w:r>
      <w:r w:rsidRPr="0079532A">
        <w:rPr>
          <w:color w:val="000000"/>
        </w:rPr>
        <w:tab/>
        <w:t xml:space="preserve">Brunch Break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11:45-12:15</w:t>
      </w:r>
      <w:r w:rsidRPr="0079532A">
        <w:rPr>
          <w:color w:val="000000"/>
        </w:rPr>
        <w:tab/>
        <w:t xml:space="preserve">SNAFU Business Meeting (if needed)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11:45</w:t>
      </w:r>
      <w:r w:rsidRPr="0079532A">
        <w:rPr>
          <w:color w:val="000000"/>
        </w:rPr>
        <w:tab/>
      </w:r>
      <w:r>
        <w:rPr>
          <w:color w:val="000000"/>
        </w:rPr>
        <w:tab/>
      </w:r>
      <w:r>
        <w:rPr>
          <w:color w:val="000000"/>
        </w:rPr>
        <w:tab/>
      </w:r>
      <w:r w:rsidRPr="0079532A">
        <w:rPr>
          <w:color w:val="000000"/>
        </w:rPr>
        <w:t xml:space="preserve">Extemp Draw </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12:15</w:t>
      </w:r>
      <w:r w:rsidRPr="0079532A">
        <w:rPr>
          <w:color w:val="000000"/>
        </w:rPr>
        <w:tab/>
      </w:r>
      <w:r>
        <w:rPr>
          <w:color w:val="000000"/>
        </w:rPr>
        <w:tab/>
      </w:r>
      <w:r>
        <w:rPr>
          <w:color w:val="000000"/>
        </w:rPr>
        <w:tab/>
      </w:r>
      <w:r w:rsidR="00D93E6E">
        <w:rPr>
          <w:color w:val="000000"/>
        </w:rPr>
        <w:t>Round 2A, Debate 3</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1:30</w:t>
      </w:r>
      <w:r w:rsidRPr="0079532A">
        <w:rPr>
          <w:color w:val="000000"/>
        </w:rPr>
        <w:tab/>
      </w:r>
      <w:r>
        <w:rPr>
          <w:color w:val="000000"/>
        </w:rPr>
        <w:tab/>
      </w:r>
      <w:r>
        <w:rPr>
          <w:color w:val="000000"/>
        </w:rPr>
        <w:tab/>
        <w:t>Round 2B</w:t>
      </w:r>
      <w:r w:rsidR="00D93E6E">
        <w:rPr>
          <w:color w:val="000000"/>
        </w:rPr>
        <w:t>, Debate 4</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2:45</w:t>
      </w:r>
      <w:r w:rsidRPr="0079532A">
        <w:rPr>
          <w:color w:val="000000"/>
        </w:rPr>
        <w:tab/>
      </w:r>
      <w:r>
        <w:rPr>
          <w:color w:val="000000"/>
        </w:rPr>
        <w:tab/>
      </w:r>
      <w:r>
        <w:rPr>
          <w:color w:val="000000"/>
        </w:rPr>
        <w:tab/>
        <w:t>Extemp Draw and Finals A</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3:15</w:t>
      </w:r>
      <w:r w:rsidRPr="0079532A">
        <w:rPr>
          <w:color w:val="000000"/>
        </w:rPr>
        <w:tab/>
      </w:r>
      <w:r>
        <w:rPr>
          <w:color w:val="000000"/>
        </w:rPr>
        <w:tab/>
      </w:r>
      <w:r>
        <w:rPr>
          <w:color w:val="000000"/>
        </w:rPr>
        <w:tab/>
        <w:t>Extemp Finals</w:t>
      </w:r>
    </w:p>
    <w:p w:rsidR="00DA4896"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4:15</w:t>
      </w:r>
      <w:r w:rsidRPr="0079532A">
        <w:rPr>
          <w:color w:val="000000"/>
        </w:rPr>
        <w:tab/>
      </w:r>
      <w:r>
        <w:rPr>
          <w:color w:val="000000"/>
        </w:rPr>
        <w:tab/>
      </w:r>
      <w:r>
        <w:rPr>
          <w:color w:val="000000"/>
        </w:rPr>
        <w:tab/>
        <w:t>Finals B</w:t>
      </w:r>
      <w:r w:rsidR="00D93E6E">
        <w:rPr>
          <w:color w:val="000000"/>
        </w:rPr>
        <w:t>, Debate Finals</w:t>
      </w:r>
    </w:p>
    <w:p w:rsidR="00DA4896" w:rsidRPr="0079532A" w:rsidRDefault="00DA4896" w:rsidP="00DA48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79532A">
        <w:rPr>
          <w:color w:val="000000"/>
        </w:rPr>
        <w:t>ASAP</w:t>
      </w:r>
      <w:r w:rsidRPr="0079532A">
        <w:rPr>
          <w:color w:val="000000"/>
        </w:rPr>
        <w:tab/>
      </w:r>
      <w:r>
        <w:rPr>
          <w:color w:val="000000"/>
        </w:rPr>
        <w:tab/>
        <w:t>Awards in CCB 252/253</w:t>
      </w:r>
    </w:p>
    <w:p w:rsidR="001001CC" w:rsidRDefault="001001CC" w:rsidP="00A26209">
      <w:pPr>
        <w:rPr>
          <w:szCs w:val="24"/>
        </w:rPr>
      </w:pPr>
    </w:p>
    <w:p w:rsidR="00A45F94" w:rsidRDefault="00C7038C" w:rsidP="00A26209">
      <w:pPr>
        <w:pBdr>
          <w:bottom w:val="single" w:sz="12" w:space="1" w:color="auto"/>
        </w:pBdr>
        <w:rPr>
          <w:szCs w:val="24"/>
        </w:rPr>
      </w:pPr>
      <w:r>
        <w:rPr>
          <w:szCs w:val="24"/>
        </w:rPr>
        <w:t>The tou</w:t>
      </w:r>
      <w:r w:rsidR="00213CEB">
        <w:rPr>
          <w:szCs w:val="24"/>
        </w:rPr>
        <w:t>rnament will take place in the CCB (College Center Building) located on we</w:t>
      </w:r>
      <w:r>
        <w:rPr>
          <w:szCs w:val="24"/>
        </w:rPr>
        <w:t>st campus.</w:t>
      </w:r>
      <w:r w:rsidR="00213CEB">
        <w:rPr>
          <w:szCs w:val="24"/>
        </w:rPr>
        <w:t xml:space="preserve">  For those of you who’ve visited our campus before, the CCB is adjacent to G Building.  For those unfamiliar with our campus, you’ll want to enter campus via Charles Lindbergh Blvd.  Please visit: </w:t>
      </w:r>
      <w:hyperlink r:id="rId5" w:history="1">
        <w:r w:rsidR="00213CEB" w:rsidRPr="004E12DF">
          <w:rPr>
            <w:rStyle w:val="Hyperlink"/>
            <w:szCs w:val="24"/>
          </w:rPr>
          <w:t>http://www.ncc.edu/campusservices/parkingandsafety/mapanddirections.shtml</w:t>
        </w:r>
      </w:hyperlink>
      <w:r w:rsidR="00213CEB">
        <w:rPr>
          <w:szCs w:val="24"/>
        </w:rPr>
        <w:t xml:space="preserve"> for more information.</w:t>
      </w:r>
      <w:r w:rsidR="001001CC">
        <w:rPr>
          <w:szCs w:val="24"/>
        </w:rPr>
        <w:t xml:space="preserve"> More specific directions and logistics will be given out with the confirmation of your entry.</w:t>
      </w:r>
    </w:p>
    <w:p w:rsidR="006355C3" w:rsidRDefault="006355C3" w:rsidP="00A26209">
      <w:pPr>
        <w:pBdr>
          <w:bottom w:val="single" w:sz="12" w:space="1" w:color="auto"/>
        </w:pBdr>
        <w:rPr>
          <w:szCs w:val="24"/>
        </w:rPr>
      </w:pPr>
    </w:p>
    <w:p w:rsidR="006355C3" w:rsidRDefault="006355C3" w:rsidP="00A26209">
      <w:pPr>
        <w:pBdr>
          <w:bottom w:val="single" w:sz="12" w:space="1" w:color="auto"/>
        </w:pBdr>
        <w:rPr>
          <w:szCs w:val="24"/>
        </w:rPr>
      </w:pPr>
    </w:p>
    <w:p w:rsidR="006355C3" w:rsidRDefault="006355C3" w:rsidP="00A26209">
      <w:pPr>
        <w:pBdr>
          <w:bottom w:val="single" w:sz="12" w:space="1" w:color="auto"/>
        </w:pBdr>
        <w:rPr>
          <w:szCs w:val="24"/>
        </w:rPr>
      </w:pPr>
      <w:r>
        <w:rPr>
          <w:szCs w:val="24"/>
        </w:rPr>
        <w:t>Should you encounter any problems or have any questions, please don’t hesita</w:t>
      </w:r>
      <w:r w:rsidR="00033A1E">
        <w:rPr>
          <w:szCs w:val="24"/>
        </w:rPr>
        <w:t>te to contact me at 516-572-7170 x25417</w:t>
      </w:r>
      <w:r>
        <w:rPr>
          <w:szCs w:val="24"/>
        </w:rPr>
        <w:t>.</w:t>
      </w:r>
      <w:r w:rsidR="00720B4E">
        <w:rPr>
          <w:szCs w:val="24"/>
        </w:rPr>
        <w:t xml:space="preserve">  On the day of the tournament, please contact me on my cell at 917-747-0151.</w:t>
      </w:r>
    </w:p>
    <w:p w:rsidR="006355C3" w:rsidRDefault="006355C3" w:rsidP="00A26209">
      <w:pPr>
        <w:pBdr>
          <w:bottom w:val="single" w:sz="12" w:space="1" w:color="auto"/>
        </w:pBdr>
        <w:rPr>
          <w:szCs w:val="24"/>
        </w:rPr>
      </w:pPr>
    </w:p>
    <w:p w:rsidR="006355C3" w:rsidRDefault="006355C3" w:rsidP="00A26209">
      <w:pPr>
        <w:pBdr>
          <w:bottom w:val="single" w:sz="12" w:space="1" w:color="auto"/>
        </w:pBdr>
        <w:rPr>
          <w:szCs w:val="24"/>
        </w:rPr>
      </w:pPr>
    </w:p>
    <w:p w:rsidR="00A17AE5" w:rsidRDefault="00A17AE5" w:rsidP="00A26209">
      <w:pPr>
        <w:rPr>
          <w:szCs w:val="24"/>
        </w:rPr>
      </w:pPr>
    </w:p>
    <w:p w:rsidR="00A17AE5" w:rsidRDefault="00A17AE5" w:rsidP="00A26209">
      <w:pPr>
        <w:rPr>
          <w:szCs w:val="24"/>
        </w:rPr>
      </w:pPr>
    </w:p>
    <w:p w:rsidR="00A17AE5" w:rsidRDefault="00A17AE5" w:rsidP="00A26209">
      <w:pPr>
        <w:rPr>
          <w:szCs w:val="24"/>
        </w:rPr>
      </w:pPr>
    </w:p>
    <w:p w:rsidR="00951D80" w:rsidRDefault="00951D80" w:rsidP="00A26209">
      <w:pPr>
        <w:rPr>
          <w:szCs w:val="24"/>
        </w:rPr>
      </w:pPr>
      <w:r>
        <w:rPr>
          <w:szCs w:val="24"/>
        </w:rPr>
        <w:t>Travel/Hotel Information:</w:t>
      </w:r>
    </w:p>
    <w:p w:rsidR="00A45F94" w:rsidRDefault="00A45F94" w:rsidP="00A26209">
      <w:pPr>
        <w:rPr>
          <w:szCs w:val="24"/>
        </w:rPr>
      </w:pPr>
    </w:p>
    <w:p w:rsidR="00951D80" w:rsidRDefault="00951D80" w:rsidP="00A26209">
      <w:pPr>
        <w:rPr>
          <w:szCs w:val="24"/>
        </w:rPr>
      </w:pPr>
      <w:r>
        <w:rPr>
          <w:szCs w:val="24"/>
        </w:rPr>
        <w:t>Nassau Community College</w:t>
      </w:r>
      <w:r w:rsidR="001001CC">
        <w:rPr>
          <w:szCs w:val="24"/>
        </w:rPr>
        <w:t xml:space="preserve"> and Long Island are</w:t>
      </w:r>
      <w:r>
        <w:rPr>
          <w:szCs w:val="24"/>
        </w:rPr>
        <w:t xml:space="preserve"> served by three airports.  Both LaGuardia and JFK airports are located in Queens</w:t>
      </w:r>
      <w:r w:rsidR="004A5649">
        <w:rPr>
          <w:szCs w:val="24"/>
        </w:rPr>
        <w:t xml:space="preserve"> (approximately 30 minutes from campus and area hotels).  All major airlines are served by LaGuardia and JFK.  Islip MacArthur airport is located in Islip (about 45 minutes from campus and area hotels) and is serviced by Southwest Airlines.</w:t>
      </w:r>
    </w:p>
    <w:p w:rsidR="004430DA" w:rsidRDefault="004430DA" w:rsidP="00A26209">
      <w:pPr>
        <w:rPr>
          <w:szCs w:val="24"/>
        </w:rPr>
      </w:pPr>
    </w:p>
    <w:p w:rsidR="004430DA" w:rsidRDefault="004430DA" w:rsidP="00A26209">
      <w:pPr>
        <w:rPr>
          <w:szCs w:val="24"/>
        </w:rPr>
      </w:pPr>
      <w:r w:rsidRPr="001415EA">
        <w:rPr>
          <w:b/>
          <w:szCs w:val="24"/>
          <w:u w:val="single"/>
        </w:rPr>
        <w:t>From LaGuardia</w:t>
      </w:r>
      <w:r>
        <w:rPr>
          <w:szCs w:val="24"/>
        </w:rPr>
        <w:t>:  Take the Grand Central Parkway heading east.  It will turn into the Northern State Parkway and then you will merge onto the Meadowbrook Parkway via exit 31A.  Off the Meadowbrook Parkw</w:t>
      </w:r>
      <w:r w:rsidR="001001CC">
        <w:rPr>
          <w:szCs w:val="24"/>
        </w:rPr>
        <w:t>ay take the Hempstead/Coliseum exit (M4</w:t>
      </w:r>
      <w:r>
        <w:rPr>
          <w:szCs w:val="24"/>
        </w:rPr>
        <w:t>) an</w:t>
      </w:r>
      <w:r w:rsidR="001001CC">
        <w:rPr>
          <w:szCs w:val="24"/>
        </w:rPr>
        <w:t>d follow the signs for Charles Lindbergh Blvd</w:t>
      </w:r>
      <w:r>
        <w:rPr>
          <w:szCs w:val="24"/>
        </w:rPr>
        <w:t>.</w:t>
      </w:r>
    </w:p>
    <w:p w:rsidR="004430DA" w:rsidRDefault="004430DA" w:rsidP="00A26209">
      <w:pPr>
        <w:rPr>
          <w:szCs w:val="24"/>
        </w:rPr>
      </w:pPr>
    </w:p>
    <w:p w:rsidR="00E12F1F" w:rsidRDefault="004430DA" w:rsidP="00A26209">
      <w:pPr>
        <w:rPr>
          <w:szCs w:val="24"/>
        </w:rPr>
      </w:pPr>
      <w:r w:rsidRPr="001415EA">
        <w:rPr>
          <w:b/>
          <w:szCs w:val="24"/>
          <w:u w:val="single"/>
        </w:rPr>
        <w:t>From JFK</w:t>
      </w:r>
      <w:r>
        <w:rPr>
          <w:szCs w:val="24"/>
        </w:rPr>
        <w:t>: Take the Belt Parkway heading east. After approximately 4 miles you will see signs for the Southern State Parkway.  Take the Southern State Parkway h</w:t>
      </w:r>
      <w:r w:rsidR="00E12F1F">
        <w:rPr>
          <w:szCs w:val="24"/>
        </w:rPr>
        <w:t>eading east.  Then take exit 22N for the Meadowbrook Parkway.  Off the Me</w:t>
      </w:r>
      <w:r w:rsidR="00074ACA">
        <w:rPr>
          <w:szCs w:val="24"/>
        </w:rPr>
        <w:t xml:space="preserve">adowbrook Parkway take </w:t>
      </w:r>
      <w:r w:rsidR="001001CC">
        <w:rPr>
          <w:szCs w:val="24"/>
        </w:rPr>
        <w:t>Hempstead/Coliseum exit (M4)</w:t>
      </w:r>
      <w:r w:rsidR="00074ACA">
        <w:rPr>
          <w:szCs w:val="24"/>
        </w:rPr>
        <w:t xml:space="preserve"> and follow the signs for Charles Lindbergh Blvd.</w:t>
      </w:r>
    </w:p>
    <w:p w:rsidR="00074ACA" w:rsidRDefault="00074ACA" w:rsidP="00A26209">
      <w:pPr>
        <w:rPr>
          <w:szCs w:val="24"/>
        </w:rPr>
      </w:pPr>
    </w:p>
    <w:p w:rsidR="00E12F1F" w:rsidRDefault="00E12F1F" w:rsidP="00EB3BFF">
      <w:pPr>
        <w:outlineLvl w:val="0"/>
        <w:rPr>
          <w:szCs w:val="24"/>
        </w:rPr>
      </w:pPr>
      <w:r>
        <w:rPr>
          <w:szCs w:val="24"/>
        </w:rPr>
        <w:t>Use Google Maps should you need directions from Islip MacArthur airport.</w:t>
      </w:r>
    </w:p>
    <w:p w:rsidR="00E12F1F" w:rsidRDefault="00E12F1F" w:rsidP="00A26209">
      <w:pPr>
        <w:rPr>
          <w:szCs w:val="24"/>
        </w:rPr>
      </w:pPr>
    </w:p>
    <w:p w:rsidR="004430DA" w:rsidRDefault="00E12F1F" w:rsidP="00EB3BFF">
      <w:pPr>
        <w:outlineLvl w:val="0"/>
        <w:rPr>
          <w:szCs w:val="24"/>
        </w:rPr>
      </w:pPr>
      <w:r>
        <w:rPr>
          <w:szCs w:val="24"/>
        </w:rPr>
        <w:t xml:space="preserve">If using a GPS use the address: </w:t>
      </w:r>
      <w:r w:rsidRPr="001415EA">
        <w:rPr>
          <w:b/>
          <w:szCs w:val="24"/>
        </w:rPr>
        <w:t>1 Education Drive, Garden City, NY 11530</w:t>
      </w:r>
      <w:r w:rsidR="004430DA">
        <w:rPr>
          <w:szCs w:val="24"/>
        </w:rPr>
        <w:t xml:space="preserve"> </w:t>
      </w:r>
    </w:p>
    <w:p w:rsidR="00213CEB" w:rsidRDefault="00213CEB" w:rsidP="00A26209">
      <w:pPr>
        <w:rPr>
          <w:szCs w:val="24"/>
        </w:rPr>
      </w:pPr>
    </w:p>
    <w:p w:rsidR="00213CEB" w:rsidRDefault="00213CEB" w:rsidP="00A26209">
      <w:pPr>
        <w:rPr>
          <w:szCs w:val="24"/>
        </w:rPr>
      </w:pPr>
      <w:r>
        <w:rPr>
          <w:szCs w:val="24"/>
        </w:rPr>
        <w:t>And again, please refer to the following link for a campus map and/or travel directions:</w:t>
      </w:r>
    </w:p>
    <w:p w:rsidR="00213CEB" w:rsidRDefault="00213CEB" w:rsidP="00A26209">
      <w:pPr>
        <w:rPr>
          <w:szCs w:val="24"/>
        </w:rPr>
      </w:pPr>
    </w:p>
    <w:p w:rsidR="00213CEB" w:rsidRDefault="00213CEB" w:rsidP="00A26209">
      <w:pPr>
        <w:rPr>
          <w:szCs w:val="24"/>
        </w:rPr>
      </w:pPr>
      <w:hyperlink r:id="rId6" w:history="1">
        <w:r w:rsidRPr="004E12DF">
          <w:rPr>
            <w:rStyle w:val="Hyperlink"/>
            <w:szCs w:val="24"/>
          </w:rPr>
          <w:t>http://www.ncc.edu/campusservices/parkingandsafety/mapanddirections.shtml</w:t>
        </w:r>
      </w:hyperlink>
    </w:p>
    <w:p w:rsidR="00213CEB" w:rsidRDefault="00213CEB" w:rsidP="00A26209">
      <w:pPr>
        <w:rPr>
          <w:szCs w:val="24"/>
        </w:rPr>
      </w:pPr>
    </w:p>
    <w:p w:rsidR="00951D80" w:rsidRDefault="00951D80" w:rsidP="00A26209">
      <w:pPr>
        <w:rPr>
          <w:szCs w:val="24"/>
        </w:rPr>
      </w:pPr>
      <w:r>
        <w:rPr>
          <w:szCs w:val="24"/>
        </w:rPr>
        <w:t xml:space="preserve">Please contact Jason Wood for hotel reservations at </w:t>
      </w:r>
      <w:hyperlink r:id="rId7" w:history="1">
        <w:r w:rsidRPr="00951D80">
          <w:rPr>
            <w:rStyle w:val="Hyperlink"/>
            <w:color w:val="auto"/>
            <w:szCs w:val="24"/>
            <w:u w:val="none"/>
          </w:rPr>
          <w:t>Jason@traveladvocates.com</w:t>
        </w:r>
      </w:hyperlink>
      <w:r>
        <w:rPr>
          <w:szCs w:val="24"/>
        </w:rPr>
        <w:t xml:space="preserve"> . If you wish to make your own reservations, the two closest</w:t>
      </w:r>
      <w:r w:rsidR="00695A73">
        <w:rPr>
          <w:szCs w:val="24"/>
        </w:rPr>
        <w:t xml:space="preserve"> (and most reasonable)</w:t>
      </w:r>
      <w:r>
        <w:rPr>
          <w:szCs w:val="24"/>
        </w:rPr>
        <w:t xml:space="preserve"> hotels are:</w:t>
      </w:r>
    </w:p>
    <w:p w:rsidR="00951D80" w:rsidRDefault="00951D80" w:rsidP="00A26209">
      <w:pPr>
        <w:rPr>
          <w:szCs w:val="24"/>
        </w:rPr>
      </w:pPr>
      <w:r>
        <w:rPr>
          <w:szCs w:val="24"/>
        </w:rPr>
        <w:tab/>
        <w:t>LaQuinta Inn, 821 Stewart Ave, Garden City, NY 11530 – 516.705.9000</w:t>
      </w:r>
    </w:p>
    <w:p w:rsidR="00E12F1F" w:rsidRDefault="00E12F1F" w:rsidP="00A26209">
      <w:pPr>
        <w:rPr>
          <w:szCs w:val="24"/>
        </w:rPr>
      </w:pPr>
      <w:r>
        <w:rPr>
          <w:szCs w:val="24"/>
        </w:rPr>
        <w:tab/>
        <w:t>Red Roof Inn, 699 Dibbledee Drive, Westbury, NY 11590</w:t>
      </w:r>
      <w:r w:rsidR="001415EA">
        <w:rPr>
          <w:szCs w:val="24"/>
        </w:rPr>
        <w:t xml:space="preserve"> – 516.794.2555</w:t>
      </w:r>
    </w:p>
    <w:p w:rsidR="001415EA" w:rsidRDefault="001415EA" w:rsidP="00A26209">
      <w:pPr>
        <w:rPr>
          <w:szCs w:val="24"/>
        </w:rPr>
      </w:pPr>
    </w:p>
    <w:p w:rsidR="001415EA" w:rsidRDefault="001415EA" w:rsidP="00A26209">
      <w:pPr>
        <w:pBdr>
          <w:bottom w:val="single" w:sz="12" w:space="1" w:color="auto"/>
        </w:pBdr>
        <w:rPr>
          <w:szCs w:val="24"/>
        </w:rPr>
      </w:pPr>
      <w:r w:rsidRPr="001415EA">
        <w:rPr>
          <w:b/>
          <w:szCs w:val="24"/>
          <w:u w:val="single"/>
        </w:rPr>
        <w:t>New York City</w:t>
      </w:r>
      <w:r>
        <w:rPr>
          <w:szCs w:val="24"/>
        </w:rPr>
        <w:t xml:space="preserve">:  If you’re planning or want to plan a trip into Manhattan, please contact me for specific information! When staying in Nassau County, Long Island, you’re only 30-40 minutes </w:t>
      </w:r>
      <w:r w:rsidR="00796F9E">
        <w:rPr>
          <w:szCs w:val="24"/>
        </w:rPr>
        <w:t>from Times Square, Broadway/</w:t>
      </w:r>
      <w:r>
        <w:rPr>
          <w:szCs w:val="24"/>
        </w:rPr>
        <w:t>Theatre District, the Empire State Building, Greenwich Village, and a host of other attractions.</w:t>
      </w:r>
    </w:p>
    <w:p w:rsidR="00695A73" w:rsidRDefault="00695A73" w:rsidP="00A26209">
      <w:pPr>
        <w:pBdr>
          <w:bottom w:val="single" w:sz="12" w:space="1" w:color="auto"/>
        </w:pBdr>
        <w:rPr>
          <w:szCs w:val="24"/>
        </w:rPr>
      </w:pPr>
    </w:p>
    <w:p w:rsidR="00695A73" w:rsidRDefault="00695A73" w:rsidP="00EB3BFF">
      <w:pPr>
        <w:pBdr>
          <w:bottom w:val="single" w:sz="12" w:space="1" w:color="auto"/>
        </w:pBdr>
        <w:outlineLvl w:val="0"/>
        <w:rPr>
          <w:szCs w:val="24"/>
        </w:rPr>
      </w:pPr>
      <w:r>
        <w:rPr>
          <w:szCs w:val="24"/>
        </w:rPr>
        <w:t>For a list of current Broadway and Off-Broadways shows, please visit: playbill.com</w:t>
      </w:r>
    </w:p>
    <w:p w:rsidR="00916FAD" w:rsidRDefault="00916FAD" w:rsidP="00A26209">
      <w:pPr>
        <w:pBdr>
          <w:bottom w:val="single" w:sz="12" w:space="1" w:color="auto"/>
        </w:pBdr>
        <w:rPr>
          <w:szCs w:val="24"/>
        </w:rPr>
      </w:pPr>
    </w:p>
    <w:p w:rsidR="001415EA" w:rsidRPr="00490069" w:rsidRDefault="00916FAD" w:rsidP="00490069">
      <w:pPr>
        <w:pBdr>
          <w:bottom w:val="single" w:sz="12" w:space="1" w:color="auto"/>
        </w:pBdr>
        <w:rPr>
          <w:szCs w:val="24"/>
        </w:rPr>
      </w:pPr>
      <w:r>
        <w:rPr>
          <w:szCs w:val="24"/>
        </w:rPr>
        <w:t xml:space="preserve">For discounts and information regarding theatre tickets, please contact my friend and colleague Thomas Bovino of Suffolk County Community College at </w:t>
      </w:r>
      <w:hyperlink r:id="rId8" w:history="1">
        <w:r w:rsidRPr="00EA3AF4">
          <w:rPr>
            <w:rStyle w:val="Hyperlink"/>
            <w:b/>
            <w:szCs w:val="24"/>
            <w:u w:val="none"/>
          </w:rPr>
          <w:t>bovinot@sunysuffolk.edu</w:t>
        </w:r>
      </w:hyperlink>
      <w:r>
        <w:rPr>
          <w:szCs w:val="24"/>
        </w:rPr>
        <w:t xml:space="preserve"> .</w:t>
      </w:r>
    </w:p>
    <w:p w:rsidR="00D530CF" w:rsidRPr="00C9169F" w:rsidRDefault="00D530CF" w:rsidP="00D530CF">
      <w:pPr>
        <w:rPr>
          <w:rFonts w:ascii="Arial Narrow" w:hAnsi="Arial Narrow"/>
          <w:b/>
          <w:sz w:val="20"/>
          <w:szCs w:val="20"/>
        </w:rPr>
      </w:pPr>
    </w:p>
    <w:p w:rsidR="00D530CF" w:rsidRPr="006D3372" w:rsidRDefault="00D530CF" w:rsidP="00D530CF">
      <w:pPr>
        <w:rPr>
          <w:rFonts w:ascii="Arial Narrow" w:hAnsi="Arial Narrow"/>
          <w:sz w:val="28"/>
          <w:szCs w:val="28"/>
        </w:rPr>
      </w:pPr>
    </w:p>
    <w:p w:rsidR="00A26209" w:rsidRPr="00F45FF0" w:rsidRDefault="00A26209" w:rsidP="00F45FF0">
      <w:pPr>
        <w:tabs>
          <w:tab w:val="left" w:pos="720"/>
          <w:tab w:val="left" w:pos="1440"/>
          <w:tab w:val="left" w:pos="2160"/>
          <w:tab w:val="left" w:pos="2880"/>
          <w:tab w:val="left" w:pos="3600"/>
          <w:tab w:val="left" w:pos="4320"/>
          <w:tab w:val="left" w:pos="5040"/>
          <w:tab w:val="left" w:pos="5760"/>
          <w:tab w:val="left" w:pos="6480"/>
          <w:tab w:val="left" w:pos="7200"/>
          <w:tab w:val="left" w:pos="7920"/>
        </w:tabs>
      </w:pPr>
    </w:p>
    <w:sectPr w:rsidR="00A26209" w:rsidRPr="00F45FF0" w:rsidSect="00232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C74DC"/>
    <w:multiLevelType w:val="hybridMultilevel"/>
    <w:tmpl w:val="3C2AA05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FFA335A"/>
    <w:multiLevelType w:val="hybridMultilevel"/>
    <w:tmpl w:val="867A7440"/>
    <w:lvl w:ilvl="0" w:tplc="C73E30E0">
      <w:start w:val="1"/>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C2"/>
    <w:rsid w:val="00033985"/>
    <w:rsid w:val="00033A1E"/>
    <w:rsid w:val="00071F21"/>
    <w:rsid w:val="00073B92"/>
    <w:rsid w:val="00074ACA"/>
    <w:rsid w:val="001001CC"/>
    <w:rsid w:val="001415EA"/>
    <w:rsid w:val="00175667"/>
    <w:rsid w:val="001B6A19"/>
    <w:rsid w:val="00213CEB"/>
    <w:rsid w:val="002236FE"/>
    <w:rsid w:val="00232E30"/>
    <w:rsid w:val="00297107"/>
    <w:rsid w:val="002E301E"/>
    <w:rsid w:val="003C74A1"/>
    <w:rsid w:val="003C74E9"/>
    <w:rsid w:val="00437309"/>
    <w:rsid w:val="004430DA"/>
    <w:rsid w:val="00490069"/>
    <w:rsid w:val="00495354"/>
    <w:rsid w:val="004A5649"/>
    <w:rsid w:val="00530669"/>
    <w:rsid w:val="005956E3"/>
    <w:rsid w:val="006355C3"/>
    <w:rsid w:val="00641422"/>
    <w:rsid w:val="00695A73"/>
    <w:rsid w:val="006D60B2"/>
    <w:rsid w:val="00701FB5"/>
    <w:rsid w:val="00720B4E"/>
    <w:rsid w:val="00757433"/>
    <w:rsid w:val="00783D2B"/>
    <w:rsid w:val="00796F9E"/>
    <w:rsid w:val="007C15B0"/>
    <w:rsid w:val="008D053B"/>
    <w:rsid w:val="00913CD7"/>
    <w:rsid w:val="00916FAD"/>
    <w:rsid w:val="009517C1"/>
    <w:rsid w:val="00951D80"/>
    <w:rsid w:val="009A6748"/>
    <w:rsid w:val="00A152C2"/>
    <w:rsid w:val="00A17AE5"/>
    <w:rsid w:val="00A26209"/>
    <w:rsid w:val="00A45F94"/>
    <w:rsid w:val="00A74AA5"/>
    <w:rsid w:val="00B56E38"/>
    <w:rsid w:val="00C7038C"/>
    <w:rsid w:val="00CA2DA3"/>
    <w:rsid w:val="00D530CF"/>
    <w:rsid w:val="00D93E6E"/>
    <w:rsid w:val="00DA16D9"/>
    <w:rsid w:val="00DA4896"/>
    <w:rsid w:val="00E12F1F"/>
    <w:rsid w:val="00E23E91"/>
    <w:rsid w:val="00E2540D"/>
    <w:rsid w:val="00E434A7"/>
    <w:rsid w:val="00E529D8"/>
    <w:rsid w:val="00EA3AF4"/>
    <w:rsid w:val="00EB3BFF"/>
    <w:rsid w:val="00EF0A96"/>
    <w:rsid w:val="00F24A57"/>
    <w:rsid w:val="00F45FF0"/>
    <w:rsid w:val="00F51001"/>
    <w:rsid w:val="00F84589"/>
    <w:rsid w:val="00FC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4A981C01-C77B-8842-87EA-DA4A7B23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E30"/>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2C2"/>
    <w:rPr>
      <w:rFonts w:ascii="Tahoma" w:hAnsi="Tahoma"/>
      <w:sz w:val="16"/>
      <w:szCs w:val="16"/>
      <w:lang w:val="x-none" w:eastAsia="x-none"/>
    </w:rPr>
  </w:style>
  <w:style w:type="character" w:customStyle="1" w:styleId="BalloonTextChar">
    <w:name w:val="Balloon Text Char"/>
    <w:link w:val="BalloonText"/>
    <w:uiPriority w:val="99"/>
    <w:semiHidden/>
    <w:rsid w:val="00A152C2"/>
    <w:rPr>
      <w:rFonts w:ascii="Tahoma" w:hAnsi="Tahoma" w:cs="Tahoma"/>
      <w:sz w:val="16"/>
      <w:szCs w:val="16"/>
    </w:rPr>
  </w:style>
  <w:style w:type="character" w:styleId="Hyperlink">
    <w:name w:val="Hyperlink"/>
    <w:uiPriority w:val="99"/>
    <w:unhideWhenUsed/>
    <w:rsid w:val="00DA16D9"/>
    <w:rPr>
      <w:color w:val="0000FF"/>
      <w:u w:val="single"/>
    </w:rPr>
  </w:style>
  <w:style w:type="paragraph" w:styleId="ColorfulList-Accent1">
    <w:name w:val="Colorful List Accent 1"/>
    <w:basedOn w:val="Normal"/>
    <w:qFormat/>
    <w:rsid w:val="00D93E6E"/>
    <w:pPr>
      <w:spacing w:after="200" w:line="288" w:lineRule="auto"/>
      <w:ind w:left="720"/>
      <w:contextualSpacing/>
    </w:pPr>
    <w:rPr>
      <w:rFonts w:ascii="Calibri" w:eastAsia="Times New Roman" w:hAnsi="Calibri"/>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ovinot@sunysuffolk.edu" TargetMode="External"/><Relationship Id="rId3" Type="http://schemas.openxmlformats.org/officeDocument/2006/relationships/settings" Target="settings.xml"/><Relationship Id="rId7" Type="http://schemas.openxmlformats.org/officeDocument/2006/relationships/hyperlink" Target="mailto:Jason@traveladvoca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edu/campusservices/parkingandsafety/mapanddirections.shtml" TargetMode="External"/><Relationship Id="rId5" Type="http://schemas.openxmlformats.org/officeDocument/2006/relationships/hyperlink" Target="http://www.ncc.edu/campusservices/parkingandsafety/mapanddirection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Links>
    <vt:vector size="24" baseType="variant">
      <vt:variant>
        <vt:i4>7340122</vt:i4>
      </vt:variant>
      <vt:variant>
        <vt:i4>9</vt:i4>
      </vt:variant>
      <vt:variant>
        <vt:i4>0</vt:i4>
      </vt:variant>
      <vt:variant>
        <vt:i4>5</vt:i4>
      </vt:variant>
      <vt:variant>
        <vt:lpwstr>mailto:bovinot@sunysuffolk.edu</vt:lpwstr>
      </vt:variant>
      <vt:variant>
        <vt:lpwstr/>
      </vt:variant>
      <vt:variant>
        <vt:i4>1572898</vt:i4>
      </vt:variant>
      <vt:variant>
        <vt:i4>6</vt:i4>
      </vt:variant>
      <vt:variant>
        <vt:i4>0</vt:i4>
      </vt:variant>
      <vt:variant>
        <vt:i4>5</vt:i4>
      </vt:variant>
      <vt:variant>
        <vt:lpwstr>mailto:Jason@traveladvocates.com</vt:lpwstr>
      </vt:variant>
      <vt:variant>
        <vt:lpwstr/>
      </vt:variant>
      <vt:variant>
        <vt:i4>5832732</vt:i4>
      </vt:variant>
      <vt:variant>
        <vt:i4>3</vt:i4>
      </vt:variant>
      <vt:variant>
        <vt:i4>0</vt:i4>
      </vt:variant>
      <vt:variant>
        <vt:i4>5</vt:i4>
      </vt:variant>
      <vt:variant>
        <vt:lpwstr>http://www.ncc.edu/campusservices/parkingandsafety/mapanddirections.shtml</vt:lpwstr>
      </vt:variant>
      <vt:variant>
        <vt:lpwstr/>
      </vt:variant>
      <vt:variant>
        <vt:i4>5832732</vt:i4>
      </vt:variant>
      <vt:variant>
        <vt:i4>0</vt:i4>
      </vt:variant>
      <vt:variant>
        <vt:i4>0</vt:i4>
      </vt:variant>
      <vt:variant>
        <vt:i4>5</vt:i4>
      </vt:variant>
      <vt:variant>
        <vt:lpwstr>http://www.ncc.edu/campusservices/parkingandsafety/mapanddirections.shtml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dc:creator>
  <cp:keywords/>
  <cp:lastModifiedBy>Michael Dreher</cp:lastModifiedBy>
  <cp:revision>2</cp:revision>
  <cp:lastPrinted>2013-12-10T17:52:00Z</cp:lastPrinted>
  <dcterms:created xsi:type="dcterms:W3CDTF">2017-12-27T22:50:00Z</dcterms:created>
  <dcterms:modified xsi:type="dcterms:W3CDTF">2017-12-27T22:50:00Z</dcterms:modified>
</cp:coreProperties>
</file>