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F2CCE6E" w14:textId="27F85BAB" w:rsidR="000C5EEC" w:rsidRDefault="0016480B" w:rsidP="000C5EEC">
      <w:pPr>
        <w:tabs>
          <w:tab w:val="left" w:pos="9810"/>
        </w:tabs>
        <w:ind w:right="898"/>
      </w:pPr>
      <w:r>
        <w:fldChar w:fldCharType="begin"/>
      </w:r>
      <w:r w:rsidR="0082635F">
        <w:instrText>ADVANCE \d4</w:instrText>
      </w:r>
      <w:r>
        <w:fldChar w:fldCharType="end"/>
      </w:r>
    </w:p>
    <w:p w14:paraId="7DE189DB" w14:textId="77777777" w:rsidR="00BA7F73" w:rsidRPr="009D10E1" w:rsidRDefault="00BA7F73" w:rsidP="000C5EEC">
      <w:pPr>
        <w:tabs>
          <w:tab w:val="left" w:pos="9810"/>
        </w:tabs>
        <w:ind w:right="898"/>
      </w:pPr>
    </w:p>
    <w:p w14:paraId="14F820B7" w14:textId="77777777" w:rsidR="0082635F" w:rsidRDefault="0082635F" w:rsidP="000351D7">
      <w:pPr>
        <w:tabs>
          <w:tab w:val="left" w:pos="9810"/>
        </w:tabs>
        <w:ind w:right="898"/>
        <w:outlineLvl w:val="0"/>
        <w:rPr>
          <w:rFonts w:ascii="Century Gothic" w:hAnsi="Century Gothic" w:cs="Century Gothic"/>
          <w:sz w:val="20"/>
          <w:szCs w:val="20"/>
        </w:rPr>
      </w:pPr>
      <w:r>
        <w:rPr>
          <w:rFonts w:ascii="Century Gothic" w:hAnsi="Century Gothic" w:cs="Century Gothic"/>
          <w:sz w:val="40"/>
          <w:szCs w:val="40"/>
        </w:rPr>
        <w:t>Butler University Speech Team</w:t>
      </w:r>
    </w:p>
    <w:p w14:paraId="0E0BBC4A" w14:textId="77777777" w:rsidR="0082635F" w:rsidRDefault="0073152A" w:rsidP="000351D7">
      <w:pPr>
        <w:pStyle w:val="LetterHea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28"/>
        <w:outlineLvl w:val="0"/>
      </w:pPr>
      <w:r>
        <w:rPr>
          <w:noProof/>
        </w:rPr>
        <mc:AlternateContent>
          <mc:Choice Requires="wps">
            <w:drawing>
              <wp:anchor distT="0" distB="0" distL="114300" distR="114300" simplePos="0" relativeHeight="251657728" behindDoc="1" locked="1" layoutInCell="0" allowOverlap="1" wp14:anchorId="6B60FEC2" wp14:editId="031A3DA2">
                <wp:simplePos x="0" y="0"/>
                <wp:positionH relativeFrom="page">
                  <wp:posOffset>923925</wp:posOffset>
                </wp:positionH>
                <wp:positionV relativeFrom="page">
                  <wp:posOffset>1228090</wp:posOffset>
                </wp:positionV>
                <wp:extent cx="5943600" cy="36195"/>
                <wp:effectExtent l="0" t="0" r="317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2A1AC" id="Rectangle 2" o:spid="_x0000_s1026" style="position:absolute;margin-left:72.75pt;margin-top:96.7pt;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4NLQIAACQEAAAOAAAAZHJzL2Uyb0RvYy54bWysU22P0zAM/o7Ef4jyfWu7615arTvdbRpC&#13;&#10;OuDEwQ/I0nStaOPgZOsG4r/jpLtjwDeEKkV1bD9+/NhZ3p66lh0V2gZ0wZNxzJnSEspG7wv++dN2&#13;&#10;tODMOqFL0YJWBT8ry29Xr18te5OrCdTQlgoZgWib96bgtXMmjyIra9UJOwajNDkrwE44MnEflSh6&#13;&#10;Qu/aaBLHs6gHLA2CVNbS7WZw8lXAryol3YeqssqxtuDEzYUTw7nzZ7RainyPwtSNvNAQ/8CiE42m&#13;&#10;oi9QG+EEO2DzF1TXSAQLlRtL6CKoqkaq0AN1k8R/dPNUC6NCLySONS8y2f8HK98fH5E1Jc2OMy06&#13;&#10;GtFHEk3ofavYxMvTG5tT1JN5RN+gNQ8gv1imYV1TlLpDhL5WoiRSiY+PfkvwhqVUtuvfQUno4uAg&#13;&#10;KHWqsPOApAE7hYGcXwaiTo5Jupxm6c0sprlJ8t3MkmwaKoj8OdmgdW8UdMz/FByJegAXxwfrPBmR&#13;&#10;P4cE8tA25bZp22DgfrdukR0F7cYi9t8F3V6HtdoHa/BpA+JwQxyphvd5tmHW37Nkksb3k2y0nS3m&#13;&#10;o7RKp6NsHi9GcZLdZ7M4zdLN9selyHN+0MtLNEi9g/JMciEMq0pPi35qwG+c9bSmBbdfDwIVZ+1b&#13;&#10;TZJnSZr6vQ5GOp1PyMBrz+7aI7QkqII7zobftRvewsFgs6+pUhLk03BHY6qaIKEf4cDqMlxaxaDs&#13;&#10;5dn4Xb+2Q9Svx736CQAA//8DAFBLAwQUAAYACAAAACEAgb53luMAAAARAQAADwAAAGRycy9kb3du&#13;&#10;cmV2LnhtbExPwW7CMAy9T9o/RJ6020jKylRKU4TYhnbhMDZxDo1pK5qkSgJ0fP3c03ax/J6fn5+L&#13;&#10;5WA6dkEfWmclJBMBDG3ldGtrCd9f708ZsBCV1apzFiX8YIBleX9XqFy7q/3Eyy7WjExsyJWEJsY+&#13;&#10;5zxUDRoVJq5HS7Oj80ZFgr7m2qsrmZuOT4V44Ua1li40qsd1g9VpdzYShE78x3ad8lu12mT709vU&#13;&#10;3dxGyseH4XVBZbUAFnGIfxsw/kD5oaRgB3e2OrCOcDqbkZSa+XMKbFSILCHqMFLzBHhZ8P+flL8A&#13;&#10;AAD//wMAUEsBAi0AFAAGAAgAAAAhALaDOJL+AAAA4QEAABMAAAAAAAAAAAAAAAAAAAAAAFtDb250&#13;&#10;ZW50X1R5cGVzXS54bWxQSwECLQAUAAYACAAAACEAOP0h/9YAAACUAQAACwAAAAAAAAAAAAAAAAAv&#13;&#10;AQAAX3JlbHMvLnJlbHNQSwECLQAUAAYACAAAACEAB0P+DS0CAAAkBAAADgAAAAAAAAAAAAAAAAAu&#13;&#10;AgAAZHJzL2Uyb0RvYy54bWxQSwECLQAUAAYACAAAACEAgb53luMAAAARAQAADwAAAAAAAAAAAAAA&#13;&#10;AACHBAAAZHJzL2Rvd25yZXYueG1sUEsFBgAAAAAEAAQA8wAAAJcFAAAAAA==&#13;&#10;" o:allowincell="f" fillcolor="gray" stroked="f">
                <w10:wrap anchorx="page" anchory="page"/>
                <w10:anchorlock/>
              </v:rect>
            </w:pict>
          </mc:Fallback>
        </mc:AlternateContent>
      </w:r>
      <w:r w:rsidR="0082635F">
        <w:t>4600 Sunset Ave</w:t>
      </w:r>
    </w:p>
    <w:p w14:paraId="73431203" w14:textId="77777777" w:rsidR="0082635F" w:rsidRDefault="0082635F" w:rsidP="004B3493">
      <w:pPr>
        <w:pStyle w:val="LetterHea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28"/>
      </w:pPr>
      <w:r>
        <w:t>Indianapolis, Indiana 46208</w:t>
      </w:r>
    </w:p>
    <w:p w14:paraId="6F16E098" w14:textId="77777777" w:rsidR="0082635F" w:rsidRDefault="00431879" w:rsidP="004B3493">
      <w:pPr>
        <w:pStyle w:val="LetterHea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28"/>
      </w:pPr>
      <w:r>
        <w:t>Phone:  (317)</w:t>
      </w:r>
      <w:r w:rsidR="00B508C2">
        <w:t xml:space="preserve"> 940-</w:t>
      </w:r>
      <w:r w:rsidR="0082635F">
        <w:t>9847</w:t>
      </w:r>
    </w:p>
    <w:p w14:paraId="5BB30973" w14:textId="77777777" w:rsidR="0082635F" w:rsidRDefault="00431879" w:rsidP="004B3493">
      <w:pPr>
        <w:pStyle w:val="LetterHea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28"/>
      </w:pPr>
      <w:r>
        <w:t xml:space="preserve">Fax:  (317) </w:t>
      </w:r>
      <w:r w:rsidR="0082635F">
        <w:t>940-9252</w:t>
      </w:r>
    </w:p>
    <w:p w14:paraId="7E7E5FB5" w14:textId="77777777" w:rsidR="0082635F" w:rsidRPr="003B5092" w:rsidRDefault="00AC69D0" w:rsidP="000351D7">
      <w:pPr>
        <w:ind w:left="720" w:right="1528" w:hanging="720"/>
        <w:outlineLvl w:val="0"/>
        <w:rPr>
          <w:rFonts w:ascii="Century Gothic" w:hAnsi="Century Gothic" w:cs="Century Gothic"/>
          <w:sz w:val="40"/>
          <w:szCs w:val="40"/>
        </w:rPr>
      </w:pPr>
      <w:r w:rsidRPr="003B5092">
        <w:rPr>
          <w:rFonts w:ascii="Century Gothic" w:hAnsi="Century Gothic" w:cs="Century Gothic"/>
          <w:b/>
          <w:bCs/>
          <w:sz w:val="40"/>
          <w:szCs w:val="40"/>
        </w:rPr>
        <w:t xml:space="preserve">The </w:t>
      </w:r>
      <w:r w:rsidR="001C47C1">
        <w:rPr>
          <w:rFonts w:ascii="Century Gothic" w:hAnsi="Century Gothic" w:cs="Century Gothic"/>
          <w:b/>
          <w:bCs/>
          <w:sz w:val="40"/>
          <w:szCs w:val="40"/>
        </w:rPr>
        <w:t xml:space="preserve">William W. Neher </w:t>
      </w:r>
      <w:r w:rsidRPr="003B5092">
        <w:rPr>
          <w:rFonts w:ascii="Century Gothic" w:hAnsi="Century Gothic" w:cs="Century Gothic"/>
          <w:b/>
          <w:bCs/>
          <w:sz w:val="40"/>
          <w:szCs w:val="40"/>
        </w:rPr>
        <w:t>Bulldog Battle</w:t>
      </w:r>
    </w:p>
    <w:p w14:paraId="512AA847" w14:textId="77777777" w:rsidR="005222CF" w:rsidRDefault="005222CF" w:rsidP="004B3493">
      <w:pPr>
        <w:ind w:right="1528"/>
        <w:rPr>
          <w:rFonts w:ascii="Times New Roman TUR" w:hAnsi="Times New Roman TUR" w:cs="Times New Roman TUR"/>
          <w:b/>
          <w:bCs/>
        </w:rPr>
      </w:pPr>
    </w:p>
    <w:p w14:paraId="6C8679A4" w14:textId="77777777" w:rsidR="0082635F" w:rsidRDefault="0082635F" w:rsidP="004B3493">
      <w:pPr>
        <w:ind w:right="1528"/>
        <w:rPr>
          <w:rFonts w:ascii="Times New Roman TUR" w:hAnsi="Times New Roman TUR" w:cs="Times New Roman TUR"/>
          <w:b/>
          <w:bCs/>
        </w:rPr>
      </w:pPr>
      <w:r>
        <w:rPr>
          <w:rFonts w:ascii="Times New Roman TUR" w:hAnsi="Times New Roman TUR" w:cs="Times New Roman TUR"/>
          <w:b/>
          <w:bCs/>
        </w:rPr>
        <w:t xml:space="preserve">Dear </w:t>
      </w:r>
      <w:r w:rsidR="000D0A03">
        <w:rPr>
          <w:rFonts w:ascii="Times New Roman TUR" w:hAnsi="Times New Roman TUR" w:cs="Times New Roman TUR"/>
          <w:b/>
          <w:bCs/>
        </w:rPr>
        <w:t>Forensic Community</w:t>
      </w:r>
      <w:r>
        <w:rPr>
          <w:rFonts w:ascii="Times New Roman TUR" w:hAnsi="Times New Roman TUR" w:cs="Times New Roman TUR"/>
          <w:b/>
          <w:bCs/>
        </w:rPr>
        <w:t>:</w:t>
      </w:r>
    </w:p>
    <w:p w14:paraId="4DF7E4B6" w14:textId="250A78CF" w:rsidR="0082635F" w:rsidRDefault="0016480B" w:rsidP="00D90E4E">
      <w:pPr>
        <w:ind w:right="1528"/>
      </w:pPr>
      <w:r>
        <w:rPr>
          <w:rFonts w:ascii="Times New Roman TUR" w:hAnsi="Times New Roman TUR" w:cs="Times New Roman TUR"/>
          <w:b/>
          <w:bCs/>
          <w:sz w:val="20"/>
          <w:szCs w:val="20"/>
        </w:rPr>
        <w:fldChar w:fldCharType="begin"/>
      </w:r>
      <w:r w:rsidR="0082635F">
        <w:rPr>
          <w:rFonts w:ascii="Times New Roman TUR" w:hAnsi="Times New Roman TUR" w:cs="Times New Roman TUR"/>
          <w:b/>
          <w:bCs/>
          <w:sz w:val="20"/>
          <w:szCs w:val="20"/>
        </w:rPr>
        <w:instrText>ADVANCE \d4</w:instrText>
      </w:r>
      <w:r>
        <w:rPr>
          <w:rFonts w:ascii="Times New Roman TUR" w:hAnsi="Times New Roman TUR" w:cs="Times New Roman TUR"/>
          <w:b/>
          <w:bCs/>
          <w:sz w:val="20"/>
          <w:szCs w:val="20"/>
        </w:rPr>
        <w:fldChar w:fldCharType="end"/>
      </w:r>
      <w:r w:rsidR="0082635F">
        <w:t>We are very pleased to invite you and your team to the Butler University</w:t>
      </w:r>
      <w:r w:rsidR="002F662C">
        <w:t xml:space="preserve"> tournament,</w:t>
      </w:r>
      <w:r w:rsidR="0082635F">
        <w:t xml:space="preserve"> </w:t>
      </w:r>
      <w:r w:rsidR="00450930" w:rsidRPr="00450930">
        <w:rPr>
          <w:b/>
        </w:rPr>
        <w:t xml:space="preserve">The William W. Neher </w:t>
      </w:r>
      <w:r w:rsidR="00AC69D0">
        <w:rPr>
          <w:b/>
        </w:rPr>
        <w:t>Bulldog Battle</w:t>
      </w:r>
      <w:r w:rsidR="0082635F">
        <w:t xml:space="preserve">. The tournament will be held on our beautiful campus on Saturday, </w:t>
      </w:r>
      <w:r w:rsidR="00AC69D0">
        <w:t xml:space="preserve">January </w:t>
      </w:r>
      <w:r w:rsidR="00520D8F">
        <w:t>20</w:t>
      </w:r>
      <w:r w:rsidR="003A4D3D">
        <w:t>, 201</w:t>
      </w:r>
      <w:r w:rsidR="00520D8F">
        <w:t>8</w:t>
      </w:r>
      <w:r w:rsidR="0082635F">
        <w:t>.</w:t>
      </w:r>
      <w:r w:rsidR="00DE7363">
        <w:t xml:space="preserve">  We are adding a </w:t>
      </w:r>
      <w:r w:rsidR="00D90E4E">
        <w:t xml:space="preserve">Public Communication Speech and </w:t>
      </w:r>
      <w:r w:rsidR="00450930">
        <w:t xml:space="preserve">a </w:t>
      </w:r>
      <w:r w:rsidR="00450930" w:rsidRPr="00753AA5">
        <w:t>Public Forum</w:t>
      </w:r>
      <w:r w:rsidR="00450930">
        <w:t xml:space="preserve"> tournament on </w:t>
      </w:r>
      <w:r w:rsidR="00520D8F">
        <w:t>Friday</w:t>
      </w:r>
      <w:r w:rsidR="00450930">
        <w:t xml:space="preserve"> January </w:t>
      </w:r>
      <w:r w:rsidR="009F3096">
        <w:t>1</w:t>
      </w:r>
      <w:r w:rsidR="00520D8F">
        <w:t>9</w:t>
      </w:r>
      <w:r w:rsidR="00450930">
        <w:t>.</w:t>
      </w:r>
      <w:r w:rsidR="009E59FB">
        <w:t xml:space="preserve">  Ball State will </w:t>
      </w:r>
      <w:r w:rsidR="00715E80">
        <w:t xml:space="preserve">also </w:t>
      </w:r>
      <w:r w:rsidR="009E59FB">
        <w:t>swing with us on Sunday.</w:t>
      </w:r>
    </w:p>
    <w:p w14:paraId="3A0E0723" w14:textId="77777777" w:rsidR="005222CF" w:rsidRDefault="005222CF" w:rsidP="00E114D5">
      <w:pPr>
        <w:ind w:right="1528"/>
        <w:jc w:val="both"/>
      </w:pPr>
    </w:p>
    <w:p w14:paraId="4734AE91" w14:textId="224229B3" w:rsidR="00CE3D8E" w:rsidRDefault="000D0A03" w:rsidP="00CE3D8E">
      <w:pPr>
        <w:ind w:right="1528"/>
        <w:jc w:val="both"/>
      </w:pPr>
      <w:r>
        <w:t xml:space="preserve">Butler University offers competition in all 11 AFA events </w:t>
      </w:r>
      <w:r w:rsidR="00F65B06">
        <w:t xml:space="preserve">along with </w:t>
      </w:r>
      <w:r w:rsidR="00C920FF">
        <w:t xml:space="preserve">an exciting new event called Long Read Response (LRR).  It will have a </w:t>
      </w:r>
      <w:r w:rsidR="00F65B06">
        <w:t>prep</w:t>
      </w:r>
      <w:r w:rsidR="00C920FF">
        <w:t xml:space="preserve"> time to run concurrently with Extemp, therefore, you </w:t>
      </w:r>
      <w:r w:rsidR="00F65B06">
        <w:t>cannot</w:t>
      </w:r>
      <w:r w:rsidR="00C920FF">
        <w:t xml:space="preserve"> double enter in EXT and LRR.</w:t>
      </w:r>
      <w:r w:rsidR="00F65B06">
        <w:t xml:space="preserve"> </w:t>
      </w:r>
      <w:r w:rsidR="00995343">
        <w:t xml:space="preserve"> </w:t>
      </w:r>
      <w:r>
        <w:t>Students may enter up to three events per flight.  Awards</w:t>
      </w:r>
      <w:r w:rsidR="007C1B6E">
        <w:t xml:space="preserve"> (stuffed Bulldogs</w:t>
      </w:r>
      <w:r w:rsidR="00DE7363">
        <w:t>) will</w:t>
      </w:r>
      <w:r>
        <w:t xml:space="preserve"> be presented to the top six speakers in each event, top </w:t>
      </w:r>
      <w:r w:rsidR="009A36BE">
        <w:t>five</w:t>
      </w:r>
      <w:r>
        <w:t xml:space="preserve"> quadrathon speakers, and top three schools in</w:t>
      </w:r>
      <w:r w:rsidR="00EA3345">
        <w:t xml:space="preserve"> </w:t>
      </w:r>
      <w:r w:rsidR="00AB26F1">
        <w:t>open</w:t>
      </w:r>
      <w:r w:rsidR="00EA3345">
        <w:t xml:space="preserve"> and </w:t>
      </w:r>
      <w:r w:rsidR="00AB26F1">
        <w:t>limited</w:t>
      </w:r>
      <w:r w:rsidR="00EA3345">
        <w:t xml:space="preserve"> entry</w:t>
      </w:r>
      <w:r>
        <w:t xml:space="preserve"> team sweepstakes.</w:t>
      </w:r>
      <w:r w:rsidR="00796D49">
        <w:t xml:space="preserve"> </w:t>
      </w:r>
      <w:r w:rsidR="00CE3D8E">
        <w:t xml:space="preserve">We </w:t>
      </w:r>
      <w:r w:rsidR="00EA3345">
        <w:t>offer</w:t>
      </w:r>
      <w:r w:rsidR="00CE3D8E">
        <w:t xml:space="preserve"> a</w:t>
      </w:r>
      <w:r w:rsidR="002F662C" w:rsidRPr="002F662C">
        <w:t xml:space="preserve"> </w:t>
      </w:r>
      <w:r w:rsidR="002F662C">
        <w:t>Parliamentary Debate tournament (with</w:t>
      </w:r>
      <w:r w:rsidR="00CE3D8E">
        <w:t xml:space="preserve"> 4 Preliminary round</w:t>
      </w:r>
      <w:r w:rsidR="002F662C">
        <w:t xml:space="preserve">s, </w:t>
      </w:r>
      <w:r w:rsidR="00DA1C60">
        <w:t>quarter,</w:t>
      </w:r>
      <w:r w:rsidR="002F662C">
        <w:t xml:space="preserve"> </w:t>
      </w:r>
      <w:r w:rsidR="00CE3D8E">
        <w:t>semi</w:t>
      </w:r>
      <w:r w:rsidR="002F662C">
        <w:t xml:space="preserve">, and </w:t>
      </w:r>
      <w:r w:rsidR="00CE3D8E">
        <w:t>final</w:t>
      </w:r>
      <w:r w:rsidR="002F662C">
        <w:t xml:space="preserve">) </w:t>
      </w:r>
      <w:r w:rsidR="00CE3D8E">
        <w:t xml:space="preserve">to run concurrently with the IE tournament.  Students will </w:t>
      </w:r>
      <w:r w:rsidR="00CE3D8E" w:rsidRPr="00EA3345">
        <w:rPr>
          <w:b/>
          <w:u w:val="single"/>
        </w:rPr>
        <w:t>NOT</w:t>
      </w:r>
      <w:r w:rsidR="00CE3D8E">
        <w:t xml:space="preserve"> be allowed to double enter</w:t>
      </w:r>
      <w:r w:rsidR="002F662C">
        <w:t xml:space="preserve"> in Parli and IE</w:t>
      </w:r>
      <w:r w:rsidR="00CE3D8E">
        <w:t>.  Due to room constraints,</w:t>
      </w:r>
      <w:r w:rsidR="002F662C">
        <w:t xml:space="preserve"> we need to limit </w:t>
      </w:r>
      <w:r w:rsidR="007C7FEC">
        <w:t>debate</w:t>
      </w:r>
      <w:r w:rsidR="002F662C">
        <w:t xml:space="preserve"> to 6</w:t>
      </w:r>
      <w:r w:rsidR="00CE3D8E">
        <w:t xml:space="preserve"> teams per school.  We will also be </w:t>
      </w:r>
      <w:r w:rsidR="002F662C">
        <w:t>strict on</w:t>
      </w:r>
      <w:r w:rsidR="00CE3D8E">
        <w:t xml:space="preserve"> time.</w:t>
      </w:r>
      <w:r w:rsidR="00450930">
        <w:t xml:space="preserve">  </w:t>
      </w:r>
    </w:p>
    <w:p w14:paraId="4B19DD3F" w14:textId="77777777" w:rsidR="002F662C" w:rsidRDefault="002F662C" w:rsidP="00CE3D8E">
      <w:pPr>
        <w:ind w:right="1528"/>
        <w:jc w:val="both"/>
      </w:pPr>
    </w:p>
    <w:p w14:paraId="3A499B4B" w14:textId="057D6412" w:rsidR="00A12EE4" w:rsidRDefault="002F662C" w:rsidP="00A12EE4">
      <w:pPr>
        <w:ind w:right="1438"/>
        <w:rPr>
          <w:rFonts w:ascii="Times New Roman TUR" w:hAnsi="Times New Roman TUR" w:cs="Times New Roman TUR"/>
          <w:bCs/>
        </w:rPr>
      </w:pPr>
      <w:r w:rsidRPr="005222CF">
        <w:rPr>
          <w:rFonts w:ascii="Times New Roman TUR" w:hAnsi="Times New Roman TUR" w:cs="Times New Roman TUR"/>
          <w:bCs/>
        </w:rPr>
        <w:t xml:space="preserve">Please note the entry deadline of </w:t>
      </w:r>
      <w:r w:rsidRPr="00431879">
        <w:rPr>
          <w:rFonts w:ascii="Times New Roman TUR" w:hAnsi="Times New Roman TUR" w:cs="Times New Roman TUR"/>
          <w:b/>
          <w:bCs/>
          <w:u w:val="single"/>
        </w:rPr>
        <w:t>5:00</w:t>
      </w:r>
      <w:r w:rsidRPr="00131D3F">
        <w:rPr>
          <w:rFonts w:ascii="Times New Roman TUR" w:hAnsi="Times New Roman TUR" w:cs="Times New Roman TUR"/>
          <w:b/>
          <w:bCs/>
          <w:u w:val="single"/>
        </w:rPr>
        <w:t xml:space="preserve"> p.m. EST, Tuesday, </w:t>
      </w:r>
      <w:r w:rsidR="003A4D3D">
        <w:rPr>
          <w:rFonts w:ascii="Times New Roman TUR" w:hAnsi="Times New Roman TUR" w:cs="Times New Roman TUR"/>
          <w:b/>
          <w:bCs/>
          <w:u w:val="single"/>
        </w:rPr>
        <w:t xml:space="preserve">January </w:t>
      </w:r>
      <w:r w:rsidR="00520D8F">
        <w:rPr>
          <w:rFonts w:ascii="Times New Roman TUR" w:hAnsi="Times New Roman TUR" w:cs="Times New Roman TUR"/>
          <w:b/>
          <w:bCs/>
          <w:u w:val="single"/>
        </w:rPr>
        <w:t>16</w:t>
      </w:r>
      <w:r w:rsidR="007C7FEC">
        <w:rPr>
          <w:rFonts w:ascii="Times New Roman TUR" w:hAnsi="Times New Roman TUR" w:cs="Times New Roman TUR"/>
          <w:b/>
          <w:bCs/>
          <w:u w:val="single"/>
        </w:rPr>
        <w:t>,</w:t>
      </w:r>
      <w:r>
        <w:rPr>
          <w:rFonts w:ascii="Times New Roman TUR" w:hAnsi="Times New Roman TUR" w:cs="Times New Roman TUR"/>
          <w:b/>
          <w:bCs/>
          <w:u w:val="single"/>
        </w:rPr>
        <w:t xml:space="preserve"> 20</w:t>
      </w:r>
      <w:r w:rsidR="00450930">
        <w:rPr>
          <w:rFonts w:ascii="Times New Roman TUR" w:hAnsi="Times New Roman TUR" w:cs="Times New Roman TUR"/>
          <w:b/>
          <w:bCs/>
          <w:u w:val="single"/>
        </w:rPr>
        <w:t>1</w:t>
      </w:r>
      <w:r w:rsidR="00520D8F">
        <w:rPr>
          <w:rFonts w:ascii="Times New Roman TUR" w:hAnsi="Times New Roman TUR" w:cs="Times New Roman TUR"/>
          <w:b/>
          <w:bCs/>
          <w:u w:val="single"/>
        </w:rPr>
        <w:t>8</w:t>
      </w:r>
      <w:r w:rsidRPr="005222CF">
        <w:rPr>
          <w:rFonts w:ascii="Times New Roman TUR" w:hAnsi="Times New Roman TUR" w:cs="Times New Roman TUR"/>
          <w:bCs/>
        </w:rPr>
        <w:t>.</w:t>
      </w:r>
      <w:r>
        <w:t xml:space="preserve">  </w:t>
      </w:r>
      <w:r w:rsidR="00314F80">
        <w:t xml:space="preserve">We will be using </w:t>
      </w:r>
      <w:hyperlink r:id="rId5" w:history="1">
        <w:r w:rsidR="005B6374" w:rsidRPr="000E3BC6">
          <w:rPr>
            <w:rStyle w:val="Hyperlink"/>
            <w:b/>
          </w:rPr>
          <w:t>http://www.forensicstournament.net/BullDogBattle/18</w:t>
        </w:r>
      </w:hyperlink>
      <w:r w:rsidR="005B6374">
        <w:rPr>
          <w:b/>
        </w:rPr>
        <w:t xml:space="preserve"> </w:t>
      </w:r>
      <w:r w:rsidR="00314F80">
        <w:t xml:space="preserve">to register for this tournament.  </w:t>
      </w:r>
      <w:r>
        <w:t>Fees are $</w:t>
      </w:r>
      <w:r w:rsidR="00753AA5">
        <w:t>10</w:t>
      </w:r>
      <w:r>
        <w:t xml:space="preserve"> per </w:t>
      </w:r>
      <w:r w:rsidR="007C1B6E">
        <w:t>IE slot</w:t>
      </w:r>
      <w:r>
        <w:t>, 6 entries per judge, with $1</w:t>
      </w:r>
      <w:r w:rsidR="00301238">
        <w:t>0 additional</w:t>
      </w:r>
      <w:r>
        <w:t xml:space="preserve"> for uncovered slots</w:t>
      </w:r>
      <w:r w:rsidR="00AB26F1">
        <w:t xml:space="preserve"> </w:t>
      </w:r>
      <w:r w:rsidR="00DA1C60">
        <w:t xml:space="preserve">and </w:t>
      </w:r>
      <w:r>
        <w:t xml:space="preserve">$20 </w:t>
      </w:r>
      <w:r w:rsidR="00AB26F1">
        <w:t xml:space="preserve">additional </w:t>
      </w:r>
      <w:r>
        <w:t>for</w:t>
      </w:r>
      <w:r w:rsidR="003A4D3D">
        <w:t xml:space="preserve"> changes after </w:t>
      </w:r>
      <w:r w:rsidR="00212BD7">
        <w:t>noon</w:t>
      </w:r>
      <w:r w:rsidR="003A4D3D">
        <w:t xml:space="preserve"> on January </w:t>
      </w:r>
      <w:r w:rsidR="00520D8F">
        <w:t>19</w:t>
      </w:r>
      <w:r>
        <w:t xml:space="preserve">.  </w:t>
      </w:r>
      <w:r w:rsidR="00CE3D8E">
        <w:t>We will charge $</w:t>
      </w:r>
      <w:r w:rsidR="00DA1C60">
        <w:t>5</w:t>
      </w:r>
      <w:r w:rsidR="00CE3D8E">
        <w:t>0.00 for each</w:t>
      </w:r>
      <w:r w:rsidR="007C1B6E">
        <w:t xml:space="preserve"> Parli</w:t>
      </w:r>
      <w:r w:rsidR="00CE3D8E">
        <w:t xml:space="preserve"> </w:t>
      </w:r>
      <w:r w:rsidR="00FA10A8">
        <w:t xml:space="preserve">and CPF </w:t>
      </w:r>
      <w:r w:rsidR="00CE3D8E">
        <w:t xml:space="preserve">team and $50.00 for each uncovered slot. </w:t>
      </w:r>
      <w:r w:rsidR="008034C9">
        <w:t xml:space="preserve"> The tournament on </w:t>
      </w:r>
      <w:r w:rsidR="00520D8F">
        <w:t>Friday</w:t>
      </w:r>
      <w:r w:rsidR="00715E80">
        <w:t xml:space="preserve"> </w:t>
      </w:r>
      <w:r w:rsidR="008034C9">
        <w:t xml:space="preserve">will </w:t>
      </w:r>
      <w:r w:rsidR="007C7FEC">
        <w:t>include</w:t>
      </w:r>
      <w:r w:rsidR="008034C9">
        <w:t xml:space="preserve"> many of the PCSDL events (see attached description)</w:t>
      </w:r>
      <w:r w:rsidR="007C7FEC">
        <w:t>.</w:t>
      </w:r>
      <w:r w:rsidR="008034C9">
        <w:t xml:space="preserve"> </w:t>
      </w:r>
      <w:r w:rsidR="007C1B6E">
        <w:t xml:space="preserve">You will need to bring judges to cover your entries because the number of qualified Parli judges is limited in this area. </w:t>
      </w:r>
      <w:r w:rsidR="00CE3D8E">
        <w:t xml:space="preserve">  </w:t>
      </w:r>
      <w:r>
        <w:t>Lunch</w:t>
      </w:r>
      <w:r w:rsidR="00450930">
        <w:t xml:space="preserve"> will be available for purchase in our cafeteria for $</w:t>
      </w:r>
      <w:r w:rsidR="008C68A9">
        <w:t>8.</w:t>
      </w:r>
      <w:r w:rsidR="00520D8F">
        <w:t>5</w:t>
      </w:r>
      <w:r w:rsidR="008C68A9">
        <w:t>0</w:t>
      </w:r>
      <w:r w:rsidR="00450930">
        <w:t xml:space="preserve"> per person.</w:t>
      </w:r>
      <w:r w:rsidR="00A12EE4" w:rsidRPr="00A12EE4">
        <w:rPr>
          <w:rFonts w:ascii="Times New Roman TUR" w:hAnsi="Times New Roman TUR" w:cs="Times New Roman TUR"/>
          <w:b/>
          <w:bCs/>
        </w:rPr>
        <w:t xml:space="preserve"> </w:t>
      </w:r>
      <w:r w:rsidR="00A12EE4" w:rsidRPr="002B5ACC">
        <w:rPr>
          <w:rFonts w:ascii="Times New Roman TUR" w:hAnsi="Times New Roman TUR" w:cs="Times New Roman TUR"/>
          <w:b/>
          <w:bCs/>
        </w:rPr>
        <w:t>All judges are expected to be available for all rounds including finals.</w:t>
      </w:r>
      <w:r w:rsidR="00A12EE4" w:rsidRPr="00C23A06">
        <w:rPr>
          <w:rFonts w:ascii="Times New Roman TUR" w:hAnsi="Times New Roman TUR" w:cs="Times New Roman TUR"/>
          <w:bCs/>
        </w:rPr>
        <w:t xml:space="preserve">  </w:t>
      </w:r>
    </w:p>
    <w:p w14:paraId="34D76B2E" w14:textId="77777777" w:rsidR="000D0A03" w:rsidRDefault="0016480B" w:rsidP="00E114D5">
      <w:pPr>
        <w:ind w:right="1528"/>
        <w:jc w:val="both"/>
      </w:pPr>
      <w:r w:rsidRPr="005222CF">
        <w:rPr>
          <w:rFonts w:ascii="Times New Roman TUR" w:hAnsi="Times New Roman TUR" w:cs="Times New Roman TUR"/>
          <w:bCs/>
          <w:sz w:val="20"/>
          <w:szCs w:val="20"/>
        </w:rPr>
        <w:fldChar w:fldCharType="begin"/>
      </w:r>
      <w:r w:rsidR="0082635F" w:rsidRPr="005222CF">
        <w:rPr>
          <w:rFonts w:ascii="Times New Roman TUR" w:hAnsi="Times New Roman TUR" w:cs="Times New Roman TUR"/>
          <w:bCs/>
          <w:sz w:val="20"/>
          <w:szCs w:val="20"/>
        </w:rPr>
        <w:instrText>ADVANCE \d4</w:instrText>
      </w:r>
      <w:r w:rsidRPr="005222CF">
        <w:rPr>
          <w:rFonts w:ascii="Times New Roman TUR" w:hAnsi="Times New Roman TUR" w:cs="Times New Roman TUR"/>
          <w:bCs/>
          <w:sz w:val="20"/>
          <w:szCs w:val="20"/>
        </w:rPr>
        <w:fldChar w:fldCharType="end"/>
      </w:r>
    </w:p>
    <w:p w14:paraId="4737A2DF" w14:textId="1F1DFA2C" w:rsidR="0082635F" w:rsidRDefault="0016480B" w:rsidP="00E114D5">
      <w:pPr>
        <w:ind w:right="1528"/>
        <w:jc w:val="both"/>
      </w:pPr>
      <w:r w:rsidRPr="005222CF">
        <w:rPr>
          <w:rFonts w:ascii="Times New Roman TUR" w:hAnsi="Times New Roman TUR" w:cs="Times New Roman TUR"/>
          <w:bCs/>
          <w:sz w:val="20"/>
          <w:szCs w:val="20"/>
        </w:rPr>
        <w:fldChar w:fldCharType="begin"/>
      </w:r>
      <w:r w:rsidR="0082635F" w:rsidRPr="005222CF">
        <w:rPr>
          <w:rFonts w:ascii="Times New Roman TUR" w:hAnsi="Times New Roman TUR" w:cs="Times New Roman TUR"/>
          <w:bCs/>
          <w:sz w:val="20"/>
          <w:szCs w:val="20"/>
        </w:rPr>
        <w:instrText>ADVANCE \d4</w:instrText>
      </w:r>
      <w:r w:rsidRPr="005222CF">
        <w:rPr>
          <w:rFonts w:ascii="Times New Roman TUR" w:hAnsi="Times New Roman TUR" w:cs="Times New Roman TUR"/>
          <w:bCs/>
          <w:sz w:val="20"/>
          <w:szCs w:val="20"/>
        </w:rPr>
        <w:fldChar w:fldCharType="end"/>
      </w:r>
      <w:r w:rsidR="0082635F">
        <w:t xml:space="preserve">We anticipate an educational, challenging, and very entertaining </w:t>
      </w:r>
      <w:r w:rsidR="00AB26F1">
        <w:t>two days</w:t>
      </w:r>
      <w:r w:rsidR="0082635F">
        <w:t xml:space="preserve"> and hope that you will join us.  Please contact us with any questions by calling (317) 940-9847, faxing (317) 940-9252, or sending email to </w:t>
      </w:r>
      <w:r w:rsidR="0082635F">
        <w:rPr>
          <w:rStyle w:val="Hypertext"/>
        </w:rPr>
        <w:t>jcrawfor@butler.edu</w:t>
      </w:r>
      <w:r w:rsidR="0082635F">
        <w:t xml:space="preserve"> .</w:t>
      </w:r>
    </w:p>
    <w:p w14:paraId="328AB7D2" w14:textId="1EC604EB" w:rsidR="00CE3D8E" w:rsidRDefault="0016480B" w:rsidP="004B3493">
      <w:pPr>
        <w:ind w:right="1528"/>
        <w:rPr>
          <w:rFonts w:ascii="Times New Roman TUR" w:hAnsi="Times New Roman TUR" w:cs="Times New Roman TUR"/>
          <w:b/>
          <w:bCs/>
        </w:rPr>
      </w:pPr>
      <w:r>
        <w:rPr>
          <w:rFonts w:ascii="Times New Roman TUR" w:hAnsi="Times New Roman TUR" w:cs="Times New Roman TUR"/>
          <w:b/>
          <w:bCs/>
          <w:sz w:val="20"/>
          <w:szCs w:val="20"/>
        </w:rPr>
        <w:fldChar w:fldCharType="begin"/>
      </w:r>
      <w:r w:rsidR="0082635F">
        <w:rPr>
          <w:rFonts w:ascii="Times New Roman TUR" w:hAnsi="Times New Roman TUR" w:cs="Times New Roman TUR"/>
          <w:b/>
          <w:bCs/>
          <w:sz w:val="20"/>
          <w:szCs w:val="20"/>
        </w:rPr>
        <w:instrText>ADVANCE \d4</w:instrText>
      </w:r>
      <w:r>
        <w:rPr>
          <w:rFonts w:ascii="Times New Roman TUR" w:hAnsi="Times New Roman TUR" w:cs="Times New Roman TUR"/>
          <w:b/>
          <w:bCs/>
          <w:sz w:val="20"/>
          <w:szCs w:val="20"/>
        </w:rPr>
        <w:fldChar w:fldCharType="end"/>
      </w:r>
    </w:p>
    <w:p w14:paraId="0EBAB5C1" w14:textId="77777777" w:rsidR="0082635F" w:rsidRDefault="0082635F" w:rsidP="000351D7">
      <w:pPr>
        <w:ind w:right="1528"/>
        <w:outlineLvl w:val="0"/>
        <w:rPr>
          <w:rFonts w:ascii="Times New Roman TUR" w:hAnsi="Times New Roman TUR" w:cs="Times New Roman TUR"/>
          <w:b/>
          <w:bCs/>
        </w:rPr>
      </w:pPr>
      <w:r>
        <w:rPr>
          <w:rFonts w:ascii="Times New Roman TUR" w:hAnsi="Times New Roman TUR" w:cs="Times New Roman TUR"/>
          <w:b/>
          <w:bCs/>
        </w:rPr>
        <w:t>Janis Crawford</w:t>
      </w:r>
    </w:p>
    <w:p w14:paraId="2BDB6503" w14:textId="77777777" w:rsidR="00507FC8" w:rsidRDefault="00507FC8" w:rsidP="000351D7">
      <w:pPr>
        <w:ind w:right="1528"/>
        <w:outlineLvl w:val="0"/>
        <w:rPr>
          <w:rFonts w:ascii="Times New Roman TUR" w:hAnsi="Times New Roman TUR" w:cs="Times New Roman TUR"/>
          <w:b/>
          <w:bCs/>
        </w:rPr>
      </w:pPr>
      <w:r>
        <w:rPr>
          <w:rFonts w:ascii="Times New Roman TUR" w:hAnsi="Times New Roman TUR" w:cs="Times New Roman TUR"/>
          <w:b/>
          <w:bCs/>
        </w:rPr>
        <w:t>Director of Forensics</w:t>
      </w:r>
    </w:p>
    <w:p w14:paraId="1ABEEAE6" w14:textId="77777777" w:rsidR="003B5092" w:rsidRDefault="003B5092" w:rsidP="000351D7">
      <w:pPr>
        <w:ind w:right="1528"/>
        <w:outlineLvl w:val="0"/>
        <w:rPr>
          <w:rFonts w:ascii="Times New Roman TUR" w:hAnsi="Times New Roman TUR" w:cs="Times New Roman TUR"/>
          <w:b/>
          <w:bCs/>
        </w:rPr>
      </w:pPr>
      <w:r>
        <w:rPr>
          <w:rFonts w:ascii="Times New Roman TUR" w:hAnsi="Times New Roman TUR" w:cs="Times New Roman TUR"/>
          <w:b/>
          <w:bCs/>
        </w:rPr>
        <w:t>4600 Sunset Ave.</w:t>
      </w:r>
    </w:p>
    <w:p w14:paraId="294645FC" w14:textId="77777777" w:rsidR="00507FC8" w:rsidRDefault="00507FC8" w:rsidP="000351D7">
      <w:pPr>
        <w:ind w:right="1528"/>
        <w:outlineLvl w:val="0"/>
        <w:rPr>
          <w:rFonts w:ascii="Times New Roman TUR" w:hAnsi="Times New Roman TUR" w:cs="Times New Roman TUR"/>
          <w:b/>
          <w:bCs/>
        </w:rPr>
      </w:pPr>
      <w:r>
        <w:rPr>
          <w:rFonts w:ascii="Times New Roman TUR" w:hAnsi="Times New Roman TUR" w:cs="Times New Roman TUR"/>
          <w:b/>
          <w:bCs/>
        </w:rPr>
        <w:t>Butler University</w:t>
      </w:r>
    </w:p>
    <w:p w14:paraId="07F79284" w14:textId="77777777" w:rsidR="004E5B65" w:rsidRDefault="00507FC8" w:rsidP="000351D7">
      <w:pPr>
        <w:ind w:right="1528"/>
        <w:outlineLvl w:val="0"/>
        <w:rPr>
          <w:rFonts w:ascii="Times New Roman TUR" w:hAnsi="Times New Roman TUR" w:cs="Times New Roman TUR"/>
          <w:b/>
          <w:bCs/>
        </w:rPr>
      </w:pPr>
      <w:r>
        <w:rPr>
          <w:rFonts w:ascii="Times New Roman TUR" w:hAnsi="Times New Roman TUR" w:cs="Times New Roman TUR"/>
          <w:b/>
          <w:bCs/>
        </w:rPr>
        <w:t>Indianapolis, IN 46208</w:t>
      </w:r>
    </w:p>
    <w:p w14:paraId="37EE473F" w14:textId="77777777" w:rsidR="00975E4B" w:rsidRDefault="00975E4B" w:rsidP="004B3493">
      <w:pPr>
        <w:ind w:right="1528"/>
        <w:rPr>
          <w:rFonts w:ascii="Times New Roman TUR" w:hAnsi="Times New Roman TUR" w:cs="Times New Roman TUR"/>
          <w:b/>
          <w:bCs/>
        </w:rPr>
      </w:pPr>
    </w:p>
    <w:p w14:paraId="12F5701C" w14:textId="79910FE6" w:rsidR="007C1B6E" w:rsidRDefault="00264C76" w:rsidP="004B3493">
      <w:pPr>
        <w:ind w:right="1528"/>
        <w:rPr>
          <w:rFonts w:ascii="Times New Roman TUR" w:hAnsi="Times New Roman TUR" w:cs="Times New Roman TUR"/>
          <w:b/>
          <w:bCs/>
        </w:rPr>
      </w:pPr>
      <w:r>
        <w:rPr>
          <w:rFonts w:ascii="Times New Roman TUR" w:hAnsi="Times New Roman TUR" w:cs="Times New Roman TUR"/>
          <w:b/>
          <w:bCs/>
        </w:rPr>
        <w:t xml:space="preserve">Saturday January </w:t>
      </w:r>
      <w:r w:rsidR="00520D8F">
        <w:rPr>
          <w:rFonts w:ascii="Times New Roman TUR" w:hAnsi="Times New Roman TUR" w:cs="Times New Roman TUR"/>
          <w:b/>
          <w:bCs/>
        </w:rPr>
        <w:t>20</w:t>
      </w:r>
    </w:p>
    <w:p w14:paraId="6CDA8D41" w14:textId="77777777" w:rsidR="009B015E" w:rsidRDefault="009B015E" w:rsidP="000351D7">
      <w:pPr>
        <w:tabs>
          <w:tab w:val="clear" w:pos="8640"/>
        </w:tabs>
        <w:outlineLvl w:val="0"/>
        <w:rPr>
          <w:rFonts w:ascii="Times New Roman TUR" w:hAnsi="Times New Roman TUR" w:cs="Times New Roman TUR"/>
          <w:b/>
          <w:bCs/>
        </w:rPr>
      </w:pPr>
      <w:r>
        <w:rPr>
          <w:rFonts w:ascii="Times New Roman TUR" w:hAnsi="Times New Roman TUR" w:cs="Times New Roman TUR"/>
          <w:b/>
          <w:bCs/>
        </w:rPr>
        <w:t>Tournament Schedule-IE</w:t>
      </w:r>
    </w:p>
    <w:p w14:paraId="1769E177" w14:textId="77777777" w:rsidR="009B015E" w:rsidRPr="00C23A06" w:rsidRDefault="009B015E" w:rsidP="009B015E">
      <w:pPr>
        <w:tabs>
          <w:tab w:val="clear" w:pos="8640"/>
        </w:tabs>
        <w:spacing w:line="340" w:lineRule="exact"/>
        <w:rPr>
          <w:rFonts w:ascii="Times New Roman TUR" w:hAnsi="Times New Roman TUR" w:cs="Times New Roman TUR"/>
          <w:bCs/>
        </w:rPr>
      </w:pPr>
      <w:r w:rsidRPr="00C23A06">
        <w:rPr>
          <w:rFonts w:ascii="Times New Roman TUR" w:hAnsi="Times New Roman TUR" w:cs="Times New Roman TUR"/>
          <w:bCs/>
        </w:rPr>
        <w:t>7:00AM – 8:00AM</w:t>
      </w:r>
      <w:r w:rsidRPr="00C23A06">
        <w:rPr>
          <w:rFonts w:ascii="Times New Roman TUR" w:hAnsi="Times New Roman TUR" w:cs="Times New Roman TUR"/>
          <w:bCs/>
        </w:rPr>
        <w:tab/>
      </w:r>
      <w:r w:rsidRPr="00C23A06">
        <w:rPr>
          <w:rFonts w:ascii="Times New Roman TUR" w:hAnsi="Times New Roman TUR" w:cs="Times New Roman TUR"/>
          <w:bCs/>
        </w:rPr>
        <w:tab/>
        <w:t>Registration</w:t>
      </w:r>
      <w:r w:rsidRPr="00C23A06">
        <w:rPr>
          <w:rFonts w:ascii="Times New Roman TUR" w:hAnsi="Times New Roman TUR" w:cs="Times New Roman TUR"/>
          <w:bCs/>
        </w:rPr>
        <w:tab/>
      </w:r>
      <w:r w:rsidRPr="00C23A06">
        <w:rPr>
          <w:rFonts w:ascii="Times New Roman TUR" w:hAnsi="Times New Roman TUR" w:cs="Times New Roman TUR"/>
          <w:bCs/>
        </w:rPr>
        <w:tab/>
        <w:t>Jordan Hall</w:t>
      </w:r>
    </w:p>
    <w:p w14:paraId="53FB469B" w14:textId="77777777" w:rsidR="009B015E" w:rsidRPr="00C23A06" w:rsidRDefault="009B015E" w:rsidP="009B015E">
      <w:pPr>
        <w:tabs>
          <w:tab w:val="clear" w:pos="8640"/>
        </w:tabs>
        <w:rPr>
          <w:rFonts w:ascii="Times New Roman TUR" w:hAnsi="Times New Roman TUR" w:cs="Times New Roman TUR"/>
          <w:bCs/>
        </w:rPr>
      </w:pPr>
      <w:r w:rsidRPr="00C23A06">
        <w:rPr>
          <w:rFonts w:ascii="Times New Roman TUR" w:hAnsi="Times New Roman TUR" w:cs="Times New Roman TUR"/>
          <w:bCs/>
        </w:rPr>
        <w:t>8:00AM – 8:30AM</w:t>
      </w:r>
      <w:r w:rsidRPr="00C23A06">
        <w:rPr>
          <w:rFonts w:ascii="Times New Roman TUR" w:hAnsi="Times New Roman TUR" w:cs="Times New Roman TUR"/>
          <w:bCs/>
        </w:rPr>
        <w:tab/>
      </w:r>
      <w:r w:rsidRPr="00C23A06">
        <w:rPr>
          <w:rFonts w:ascii="Times New Roman TUR" w:hAnsi="Times New Roman TUR" w:cs="Times New Roman TUR"/>
          <w:bCs/>
        </w:rPr>
        <w:tab/>
        <w:t>Extemp Draw</w:t>
      </w:r>
      <w:r w:rsidRPr="00C23A06">
        <w:rPr>
          <w:rFonts w:ascii="Times New Roman TUR" w:hAnsi="Times New Roman TUR" w:cs="Times New Roman TUR"/>
          <w:bCs/>
        </w:rPr>
        <w:tab/>
      </w:r>
      <w:r>
        <w:rPr>
          <w:rFonts w:ascii="Times New Roman TUR" w:hAnsi="Times New Roman TUR" w:cs="Times New Roman TUR"/>
          <w:bCs/>
        </w:rPr>
        <w:tab/>
        <w:t>GH 101</w:t>
      </w:r>
    </w:p>
    <w:p w14:paraId="69D080DF" w14:textId="7AF3A75B" w:rsidR="009B015E" w:rsidRPr="00C23A06" w:rsidRDefault="009B015E" w:rsidP="009B015E">
      <w:pPr>
        <w:tabs>
          <w:tab w:val="clear" w:pos="8640"/>
        </w:tabs>
        <w:rPr>
          <w:rFonts w:ascii="Times New Roman TUR" w:hAnsi="Times New Roman TUR" w:cs="Times New Roman TUR"/>
          <w:bCs/>
        </w:rPr>
      </w:pPr>
      <w:r w:rsidRPr="00C23A06">
        <w:rPr>
          <w:rFonts w:ascii="Times New Roman TUR" w:hAnsi="Times New Roman TUR" w:cs="Times New Roman TUR"/>
          <w:bCs/>
        </w:rPr>
        <w:t>8:30AM – 9:45AM</w:t>
      </w:r>
      <w:r>
        <w:rPr>
          <w:rFonts w:ascii="Times New Roman TUR" w:hAnsi="Times New Roman TUR" w:cs="Times New Roman TUR"/>
          <w:bCs/>
        </w:rPr>
        <w:tab/>
      </w:r>
      <w:r>
        <w:rPr>
          <w:rFonts w:ascii="Times New Roman TUR" w:hAnsi="Times New Roman TUR" w:cs="Times New Roman TUR"/>
          <w:bCs/>
        </w:rPr>
        <w:tab/>
        <w:t>Round 1A</w:t>
      </w:r>
      <w:r w:rsidRPr="00C23A06">
        <w:rPr>
          <w:rFonts w:ascii="Times New Roman TUR" w:hAnsi="Times New Roman TUR" w:cs="Times New Roman TUR"/>
          <w:bCs/>
        </w:rPr>
        <w:tab/>
      </w:r>
      <w:r w:rsidRPr="00C23A06">
        <w:rPr>
          <w:rFonts w:ascii="Times New Roman TUR" w:hAnsi="Times New Roman TUR" w:cs="Times New Roman TUR"/>
          <w:bCs/>
        </w:rPr>
        <w:tab/>
        <w:t xml:space="preserve">Extemp, Pers, Pro, DI, Duo, </w:t>
      </w:r>
      <w:r w:rsidR="00C920FF">
        <w:rPr>
          <w:rFonts w:ascii="Times New Roman TUR" w:hAnsi="Times New Roman TUR" w:cs="Times New Roman TUR"/>
          <w:bCs/>
        </w:rPr>
        <w:t>LRR</w:t>
      </w:r>
    </w:p>
    <w:p w14:paraId="7EECDFAC" w14:textId="77777777" w:rsidR="009B015E" w:rsidRPr="00C23A06" w:rsidRDefault="009B015E" w:rsidP="009B015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9:45</w:t>
      </w:r>
      <w:r w:rsidRPr="00C23A06">
        <w:rPr>
          <w:rFonts w:ascii="Times New Roman TUR" w:hAnsi="Times New Roman TUR" w:cs="Times New Roman TUR"/>
          <w:bCs/>
        </w:rPr>
        <w:t>AM – 10:</w:t>
      </w:r>
      <w:r>
        <w:rPr>
          <w:rFonts w:ascii="Times New Roman TUR" w:hAnsi="Times New Roman TUR" w:cs="Times New Roman TUR"/>
          <w:bCs/>
        </w:rPr>
        <w:t>15</w:t>
      </w:r>
      <w:r w:rsidRPr="00C23A06">
        <w:rPr>
          <w:rFonts w:ascii="Times New Roman TUR" w:hAnsi="Times New Roman TUR" w:cs="Times New Roman TUR"/>
          <w:bCs/>
        </w:rPr>
        <w:t>AM</w:t>
      </w:r>
      <w:r w:rsidRPr="00C23A06">
        <w:rPr>
          <w:rFonts w:ascii="Times New Roman TUR" w:hAnsi="Times New Roman TUR" w:cs="Times New Roman TUR"/>
          <w:bCs/>
        </w:rPr>
        <w:tab/>
      </w:r>
      <w:r>
        <w:rPr>
          <w:rFonts w:ascii="Times New Roman TUR" w:hAnsi="Times New Roman TUR" w:cs="Times New Roman TUR"/>
          <w:bCs/>
        </w:rPr>
        <w:tab/>
      </w:r>
      <w:r w:rsidRPr="00C23A06">
        <w:rPr>
          <w:rFonts w:ascii="Times New Roman TUR" w:hAnsi="Times New Roman TUR" w:cs="Times New Roman TUR"/>
          <w:bCs/>
        </w:rPr>
        <w:t>Extemp Draw</w:t>
      </w:r>
    </w:p>
    <w:p w14:paraId="604DC291" w14:textId="6BF9B8CF" w:rsidR="009B015E" w:rsidRPr="00C23A06" w:rsidRDefault="009B015E" w:rsidP="009B015E">
      <w:pPr>
        <w:tabs>
          <w:tab w:val="clear" w:pos="8640"/>
        </w:tabs>
        <w:spacing w:line="340" w:lineRule="exact"/>
        <w:rPr>
          <w:rFonts w:ascii="Times New Roman TUR" w:hAnsi="Times New Roman TUR" w:cs="Times New Roman TUR"/>
          <w:bCs/>
        </w:rPr>
      </w:pPr>
      <w:r w:rsidRPr="00C23A06">
        <w:rPr>
          <w:rFonts w:ascii="Times New Roman TUR" w:hAnsi="Times New Roman TUR" w:cs="Times New Roman TUR"/>
          <w:bCs/>
        </w:rPr>
        <w:t>10:</w:t>
      </w:r>
      <w:r>
        <w:rPr>
          <w:rFonts w:ascii="Times New Roman TUR" w:hAnsi="Times New Roman TUR" w:cs="Times New Roman TUR"/>
          <w:bCs/>
        </w:rPr>
        <w:t>15</w:t>
      </w:r>
      <w:r w:rsidRPr="00C23A06">
        <w:rPr>
          <w:rFonts w:ascii="Times New Roman TUR" w:hAnsi="Times New Roman TUR" w:cs="Times New Roman TUR"/>
          <w:bCs/>
        </w:rPr>
        <w:t>AM – 11:</w:t>
      </w:r>
      <w:r>
        <w:rPr>
          <w:rFonts w:ascii="Times New Roman TUR" w:hAnsi="Times New Roman TUR" w:cs="Times New Roman TUR"/>
          <w:bCs/>
        </w:rPr>
        <w:t>30</w:t>
      </w:r>
      <w:r w:rsidRPr="00C23A06">
        <w:rPr>
          <w:rFonts w:ascii="Times New Roman TUR" w:hAnsi="Times New Roman TUR" w:cs="Times New Roman TUR"/>
          <w:bCs/>
        </w:rPr>
        <w:t>AM</w:t>
      </w:r>
      <w:r>
        <w:rPr>
          <w:rFonts w:ascii="Times New Roman TUR" w:hAnsi="Times New Roman TUR" w:cs="Times New Roman TUR"/>
          <w:bCs/>
        </w:rPr>
        <w:tab/>
      </w:r>
      <w:r>
        <w:rPr>
          <w:rFonts w:ascii="Times New Roman TUR" w:hAnsi="Times New Roman TUR" w:cs="Times New Roman TUR"/>
          <w:bCs/>
        </w:rPr>
        <w:tab/>
        <w:t>Round 2</w:t>
      </w:r>
      <w:r w:rsidRPr="00C23A06">
        <w:rPr>
          <w:rFonts w:ascii="Times New Roman TUR" w:hAnsi="Times New Roman TUR" w:cs="Times New Roman TUR"/>
          <w:bCs/>
        </w:rPr>
        <w:t>A</w:t>
      </w:r>
      <w:r w:rsidR="00DA1C60">
        <w:rPr>
          <w:rFonts w:ascii="Times New Roman TUR" w:hAnsi="Times New Roman TUR" w:cs="Times New Roman TUR"/>
          <w:bCs/>
        </w:rPr>
        <w:tab/>
      </w:r>
      <w:r w:rsidR="00DA1C60">
        <w:rPr>
          <w:rFonts w:ascii="Times New Roman TUR" w:hAnsi="Times New Roman TUR" w:cs="Times New Roman TUR"/>
          <w:bCs/>
        </w:rPr>
        <w:tab/>
      </w:r>
      <w:r w:rsidR="00DA1C60" w:rsidRPr="00C23A06">
        <w:rPr>
          <w:rFonts w:ascii="Times New Roman TUR" w:hAnsi="Times New Roman TUR" w:cs="Times New Roman TUR"/>
          <w:bCs/>
        </w:rPr>
        <w:t xml:space="preserve">Extemp, Pers, Pro, DI, Duo, </w:t>
      </w:r>
      <w:r w:rsidR="00C920FF">
        <w:rPr>
          <w:rFonts w:ascii="Times New Roman TUR" w:hAnsi="Times New Roman TUR" w:cs="Times New Roman TUR"/>
          <w:bCs/>
        </w:rPr>
        <w:t>LRR</w:t>
      </w:r>
    </w:p>
    <w:p w14:paraId="222E22E6" w14:textId="355BB3DF" w:rsidR="009B015E" w:rsidRPr="00C23A06" w:rsidRDefault="009B015E" w:rsidP="009B015E">
      <w:pPr>
        <w:tabs>
          <w:tab w:val="clear" w:pos="8640"/>
        </w:tabs>
        <w:spacing w:line="340" w:lineRule="exact"/>
        <w:rPr>
          <w:rFonts w:ascii="Times New Roman TUR" w:hAnsi="Times New Roman TUR" w:cs="Times New Roman TUR"/>
          <w:bCs/>
        </w:rPr>
      </w:pPr>
      <w:r w:rsidRPr="00C23A06">
        <w:rPr>
          <w:rFonts w:ascii="Times New Roman TUR" w:hAnsi="Times New Roman TUR" w:cs="Times New Roman TUR"/>
          <w:bCs/>
        </w:rPr>
        <w:t>11:</w:t>
      </w:r>
      <w:r>
        <w:rPr>
          <w:rFonts w:ascii="Times New Roman TUR" w:hAnsi="Times New Roman TUR" w:cs="Times New Roman TUR"/>
          <w:bCs/>
        </w:rPr>
        <w:t>30</w:t>
      </w:r>
      <w:r w:rsidRPr="00C23A06">
        <w:rPr>
          <w:rFonts w:ascii="Times New Roman TUR" w:hAnsi="Times New Roman TUR" w:cs="Times New Roman TUR"/>
          <w:bCs/>
        </w:rPr>
        <w:t>AM – 12:</w:t>
      </w:r>
      <w:r w:rsidR="008034C9">
        <w:rPr>
          <w:rFonts w:ascii="Times New Roman TUR" w:hAnsi="Times New Roman TUR" w:cs="Times New Roman TUR"/>
          <w:bCs/>
        </w:rPr>
        <w:t>30</w:t>
      </w:r>
      <w:r w:rsidRPr="00C23A06">
        <w:rPr>
          <w:rFonts w:ascii="Times New Roman TUR" w:hAnsi="Times New Roman TUR" w:cs="Times New Roman TUR"/>
          <w:bCs/>
        </w:rPr>
        <w:t>PM</w:t>
      </w:r>
      <w:r w:rsidRPr="00C23A06">
        <w:rPr>
          <w:rFonts w:ascii="Times New Roman TUR" w:hAnsi="Times New Roman TUR" w:cs="Times New Roman TUR"/>
          <w:bCs/>
        </w:rPr>
        <w:tab/>
      </w:r>
      <w:r w:rsidRPr="00C23A06">
        <w:rPr>
          <w:rFonts w:ascii="Times New Roman TUR" w:hAnsi="Times New Roman TUR" w:cs="Times New Roman TUR"/>
          <w:bCs/>
        </w:rPr>
        <w:tab/>
        <w:t>Lunch</w:t>
      </w:r>
    </w:p>
    <w:p w14:paraId="5EFD8C72" w14:textId="6633D41C" w:rsidR="009B015E" w:rsidRPr="00C23A06" w:rsidRDefault="009B015E" w:rsidP="009B015E">
      <w:pPr>
        <w:tabs>
          <w:tab w:val="clear" w:pos="8640"/>
        </w:tabs>
        <w:spacing w:line="340" w:lineRule="exact"/>
        <w:rPr>
          <w:rFonts w:ascii="Times New Roman TUR" w:hAnsi="Times New Roman TUR" w:cs="Times New Roman TUR"/>
          <w:bCs/>
        </w:rPr>
      </w:pPr>
      <w:r w:rsidRPr="00C23A06">
        <w:rPr>
          <w:rFonts w:ascii="Times New Roman TUR" w:hAnsi="Times New Roman TUR" w:cs="Times New Roman TUR"/>
          <w:bCs/>
        </w:rPr>
        <w:t>12:</w:t>
      </w:r>
      <w:r w:rsidR="008034C9">
        <w:rPr>
          <w:rFonts w:ascii="Times New Roman TUR" w:hAnsi="Times New Roman TUR" w:cs="Times New Roman TUR"/>
          <w:bCs/>
        </w:rPr>
        <w:t>30</w:t>
      </w:r>
      <w:r w:rsidRPr="00C23A06">
        <w:rPr>
          <w:rFonts w:ascii="Times New Roman TUR" w:hAnsi="Times New Roman TUR" w:cs="Times New Roman TUR"/>
          <w:bCs/>
        </w:rPr>
        <w:t>PM – 1:</w:t>
      </w:r>
      <w:r w:rsidR="008034C9">
        <w:rPr>
          <w:rFonts w:ascii="Times New Roman TUR" w:hAnsi="Times New Roman TUR" w:cs="Times New Roman TUR"/>
          <w:bCs/>
        </w:rPr>
        <w:t>4</w:t>
      </w:r>
      <w:r>
        <w:rPr>
          <w:rFonts w:ascii="Times New Roman TUR" w:hAnsi="Times New Roman TUR" w:cs="Times New Roman TUR"/>
          <w:bCs/>
        </w:rPr>
        <w:t>5</w:t>
      </w:r>
      <w:r w:rsidRPr="00C23A06">
        <w:rPr>
          <w:rFonts w:ascii="Times New Roman TUR" w:hAnsi="Times New Roman TUR" w:cs="Times New Roman TUR"/>
          <w:bCs/>
        </w:rPr>
        <w:t>PM</w:t>
      </w:r>
      <w:r w:rsidRPr="00C23A06">
        <w:rPr>
          <w:rFonts w:ascii="Times New Roman TUR" w:hAnsi="Times New Roman TUR" w:cs="Times New Roman TUR"/>
          <w:bCs/>
        </w:rPr>
        <w:tab/>
      </w:r>
      <w:r w:rsidRPr="00C23A06">
        <w:rPr>
          <w:rFonts w:ascii="Times New Roman TUR" w:hAnsi="Times New Roman TUR" w:cs="Times New Roman TUR"/>
          <w:bCs/>
        </w:rPr>
        <w:tab/>
        <w:t>Round 1B</w:t>
      </w:r>
      <w:r w:rsidRPr="00C23A06">
        <w:rPr>
          <w:rFonts w:ascii="Times New Roman TUR" w:hAnsi="Times New Roman TUR" w:cs="Times New Roman TUR"/>
          <w:bCs/>
        </w:rPr>
        <w:tab/>
      </w:r>
      <w:r w:rsidRPr="00C23A06">
        <w:rPr>
          <w:rFonts w:ascii="Times New Roman TUR" w:hAnsi="Times New Roman TUR" w:cs="Times New Roman TUR"/>
          <w:bCs/>
        </w:rPr>
        <w:tab/>
        <w:t xml:space="preserve">Imp, </w:t>
      </w:r>
      <w:r>
        <w:rPr>
          <w:rFonts w:ascii="Times New Roman TUR" w:hAnsi="Times New Roman TUR" w:cs="Times New Roman TUR"/>
          <w:bCs/>
        </w:rPr>
        <w:t>Poe, ADS, Info, POI</w:t>
      </w:r>
      <w:r w:rsidR="00C920FF">
        <w:rPr>
          <w:rFonts w:ascii="Times New Roman TUR" w:hAnsi="Times New Roman TUR" w:cs="Times New Roman TUR"/>
          <w:bCs/>
        </w:rPr>
        <w:t>, RC</w:t>
      </w:r>
    </w:p>
    <w:p w14:paraId="4001E8C6" w14:textId="6D5D1A33" w:rsidR="009B015E" w:rsidRPr="00C23A06" w:rsidRDefault="009B015E" w:rsidP="009B015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1:</w:t>
      </w:r>
      <w:r w:rsidR="008034C9">
        <w:rPr>
          <w:rFonts w:ascii="Times New Roman TUR" w:hAnsi="Times New Roman TUR" w:cs="Times New Roman TUR"/>
          <w:bCs/>
        </w:rPr>
        <w:t>4</w:t>
      </w:r>
      <w:r>
        <w:rPr>
          <w:rFonts w:ascii="Times New Roman TUR" w:hAnsi="Times New Roman TUR" w:cs="Times New Roman TUR"/>
          <w:bCs/>
        </w:rPr>
        <w:t>5PM</w:t>
      </w:r>
      <w:r w:rsidRPr="00C23A06">
        <w:rPr>
          <w:rFonts w:ascii="Times New Roman TUR" w:hAnsi="Times New Roman TUR" w:cs="Times New Roman TUR"/>
          <w:bCs/>
        </w:rPr>
        <w:t xml:space="preserve"> – </w:t>
      </w:r>
      <w:r w:rsidR="008034C9">
        <w:rPr>
          <w:rFonts w:ascii="Times New Roman TUR" w:hAnsi="Times New Roman TUR" w:cs="Times New Roman TUR"/>
          <w:bCs/>
        </w:rPr>
        <w:t>3:0</w:t>
      </w:r>
      <w:r>
        <w:rPr>
          <w:rFonts w:ascii="Times New Roman TUR" w:hAnsi="Times New Roman TUR" w:cs="Times New Roman TUR"/>
          <w:bCs/>
        </w:rPr>
        <w:t>0PM</w:t>
      </w:r>
      <w:r w:rsidRPr="00C23A06">
        <w:rPr>
          <w:rFonts w:ascii="Times New Roman TUR" w:hAnsi="Times New Roman TUR" w:cs="Times New Roman TUR"/>
          <w:bCs/>
        </w:rPr>
        <w:tab/>
      </w:r>
      <w:r w:rsidRPr="00C23A06">
        <w:rPr>
          <w:rFonts w:ascii="Times New Roman TUR" w:hAnsi="Times New Roman TUR" w:cs="Times New Roman TUR"/>
          <w:bCs/>
        </w:rPr>
        <w:tab/>
        <w:t>Round 2B</w:t>
      </w:r>
      <w:r w:rsidR="00DA1C60">
        <w:rPr>
          <w:rFonts w:ascii="Times New Roman TUR" w:hAnsi="Times New Roman TUR" w:cs="Times New Roman TUR"/>
          <w:bCs/>
        </w:rPr>
        <w:tab/>
      </w:r>
      <w:r w:rsidR="00DA1C60">
        <w:rPr>
          <w:rFonts w:ascii="Times New Roman TUR" w:hAnsi="Times New Roman TUR" w:cs="Times New Roman TUR"/>
          <w:bCs/>
        </w:rPr>
        <w:tab/>
      </w:r>
      <w:r w:rsidR="00DA1C60" w:rsidRPr="00C23A06">
        <w:rPr>
          <w:rFonts w:ascii="Times New Roman TUR" w:hAnsi="Times New Roman TUR" w:cs="Times New Roman TUR"/>
          <w:bCs/>
        </w:rPr>
        <w:t xml:space="preserve">Imp, </w:t>
      </w:r>
      <w:r w:rsidR="00DA1C60">
        <w:rPr>
          <w:rFonts w:ascii="Times New Roman TUR" w:hAnsi="Times New Roman TUR" w:cs="Times New Roman TUR"/>
          <w:bCs/>
        </w:rPr>
        <w:t>Poe, ADS, Info, POI</w:t>
      </w:r>
      <w:r w:rsidR="00C920FF">
        <w:rPr>
          <w:rFonts w:ascii="Times New Roman TUR" w:hAnsi="Times New Roman TUR" w:cs="Times New Roman TUR"/>
          <w:bCs/>
        </w:rPr>
        <w:t>, RC</w:t>
      </w:r>
    </w:p>
    <w:p w14:paraId="244BDB55" w14:textId="1E9EC38D" w:rsidR="009B015E" w:rsidRPr="00C23A06" w:rsidRDefault="008034C9" w:rsidP="009B015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3:0</w:t>
      </w:r>
      <w:r w:rsidR="009B015E" w:rsidRPr="00C23A06">
        <w:rPr>
          <w:rFonts w:ascii="Times New Roman TUR" w:hAnsi="Times New Roman TUR" w:cs="Times New Roman TUR"/>
          <w:bCs/>
        </w:rPr>
        <w:t xml:space="preserve">0PM – </w:t>
      </w:r>
      <w:r w:rsidR="009B015E">
        <w:rPr>
          <w:rFonts w:ascii="Times New Roman TUR" w:hAnsi="Times New Roman TUR" w:cs="Times New Roman TUR"/>
          <w:bCs/>
        </w:rPr>
        <w:t>3</w:t>
      </w:r>
      <w:r w:rsidR="009B015E" w:rsidRPr="00C23A06">
        <w:rPr>
          <w:rFonts w:ascii="Times New Roman TUR" w:hAnsi="Times New Roman TUR" w:cs="Times New Roman TUR"/>
          <w:bCs/>
        </w:rPr>
        <w:t>:</w:t>
      </w:r>
      <w:r>
        <w:rPr>
          <w:rFonts w:ascii="Times New Roman TUR" w:hAnsi="Times New Roman TUR" w:cs="Times New Roman TUR"/>
          <w:bCs/>
        </w:rPr>
        <w:t>3</w:t>
      </w:r>
      <w:r w:rsidR="009B015E" w:rsidRPr="00C23A06">
        <w:rPr>
          <w:rFonts w:ascii="Times New Roman TUR" w:hAnsi="Times New Roman TUR" w:cs="Times New Roman TUR"/>
          <w:bCs/>
        </w:rPr>
        <w:t>0PM</w:t>
      </w:r>
      <w:r w:rsidR="009B015E" w:rsidRPr="00C23A06">
        <w:rPr>
          <w:rFonts w:ascii="Times New Roman TUR" w:hAnsi="Times New Roman TUR" w:cs="Times New Roman TUR"/>
          <w:bCs/>
        </w:rPr>
        <w:tab/>
      </w:r>
      <w:r w:rsidR="009B015E" w:rsidRPr="00C23A06">
        <w:rPr>
          <w:rFonts w:ascii="Times New Roman TUR" w:hAnsi="Times New Roman TUR" w:cs="Times New Roman TUR"/>
          <w:bCs/>
        </w:rPr>
        <w:tab/>
        <w:t>Extemp Draw</w:t>
      </w:r>
    </w:p>
    <w:p w14:paraId="0D2A18D5" w14:textId="53986C9F" w:rsidR="009B015E" w:rsidRPr="00C23A06" w:rsidRDefault="009B015E" w:rsidP="009B015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3:</w:t>
      </w:r>
      <w:r w:rsidR="008034C9">
        <w:rPr>
          <w:rFonts w:ascii="Times New Roman TUR" w:hAnsi="Times New Roman TUR" w:cs="Times New Roman TUR"/>
          <w:bCs/>
        </w:rPr>
        <w:t>3</w:t>
      </w:r>
      <w:r>
        <w:rPr>
          <w:rFonts w:ascii="Times New Roman TUR" w:hAnsi="Times New Roman TUR" w:cs="Times New Roman TUR"/>
          <w:bCs/>
        </w:rPr>
        <w:t>0PM – 4</w:t>
      </w:r>
      <w:r w:rsidRPr="00C23A06">
        <w:rPr>
          <w:rFonts w:ascii="Times New Roman TUR" w:hAnsi="Times New Roman TUR" w:cs="Times New Roman TUR"/>
          <w:bCs/>
        </w:rPr>
        <w:t>:</w:t>
      </w:r>
      <w:r w:rsidR="008034C9">
        <w:rPr>
          <w:rFonts w:ascii="Times New Roman TUR" w:hAnsi="Times New Roman TUR" w:cs="Times New Roman TUR"/>
          <w:bCs/>
        </w:rPr>
        <w:t>4</w:t>
      </w:r>
      <w:r w:rsidRPr="00C23A06">
        <w:rPr>
          <w:rFonts w:ascii="Times New Roman TUR" w:hAnsi="Times New Roman TUR" w:cs="Times New Roman TUR"/>
          <w:bCs/>
        </w:rPr>
        <w:t>5PM</w:t>
      </w:r>
      <w:r w:rsidRPr="00C23A06">
        <w:rPr>
          <w:rFonts w:ascii="Times New Roman TUR" w:hAnsi="Times New Roman TUR" w:cs="Times New Roman TUR"/>
          <w:bCs/>
        </w:rPr>
        <w:tab/>
      </w:r>
      <w:r w:rsidRPr="00C23A06">
        <w:rPr>
          <w:rFonts w:ascii="Times New Roman TUR" w:hAnsi="Times New Roman TUR" w:cs="Times New Roman TUR"/>
          <w:bCs/>
        </w:rPr>
        <w:tab/>
        <w:t>Finals Flight A</w:t>
      </w:r>
      <w:r w:rsidR="00DA1C60">
        <w:rPr>
          <w:rFonts w:ascii="Times New Roman TUR" w:hAnsi="Times New Roman TUR" w:cs="Times New Roman TUR"/>
          <w:bCs/>
        </w:rPr>
        <w:tab/>
      </w:r>
      <w:r w:rsidR="00DA1C60" w:rsidRPr="00C23A06">
        <w:rPr>
          <w:rFonts w:ascii="Times New Roman TUR" w:hAnsi="Times New Roman TUR" w:cs="Times New Roman TUR"/>
          <w:bCs/>
        </w:rPr>
        <w:t xml:space="preserve">Extemp, Pers, Pro, DI, Duo, </w:t>
      </w:r>
      <w:r w:rsidR="00F65B06">
        <w:rPr>
          <w:rFonts w:ascii="Times New Roman TUR" w:hAnsi="Times New Roman TUR" w:cs="Times New Roman TUR"/>
          <w:bCs/>
        </w:rPr>
        <w:t>LRR</w:t>
      </w:r>
    </w:p>
    <w:p w14:paraId="23076BC3" w14:textId="198C046E" w:rsidR="009B015E" w:rsidRPr="00C23A06" w:rsidRDefault="008034C9" w:rsidP="009B015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5</w:t>
      </w:r>
      <w:r w:rsidR="009B015E">
        <w:rPr>
          <w:rFonts w:ascii="Times New Roman TUR" w:hAnsi="Times New Roman TUR" w:cs="Times New Roman TUR"/>
          <w:bCs/>
        </w:rPr>
        <w:t>:</w:t>
      </w:r>
      <w:r>
        <w:rPr>
          <w:rFonts w:ascii="Times New Roman TUR" w:hAnsi="Times New Roman TUR" w:cs="Times New Roman TUR"/>
          <w:bCs/>
        </w:rPr>
        <w:t>00</w:t>
      </w:r>
      <w:r w:rsidR="009B015E">
        <w:rPr>
          <w:rFonts w:ascii="Times New Roman TUR" w:hAnsi="Times New Roman TUR" w:cs="Times New Roman TUR"/>
          <w:bCs/>
        </w:rPr>
        <w:t xml:space="preserve">PM – </w:t>
      </w:r>
      <w:r>
        <w:rPr>
          <w:rFonts w:ascii="Times New Roman TUR" w:hAnsi="Times New Roman TUR" w:cs="Times New Roman TUR"/>
          <w:bCs/>
        </w:rPr>
        <w:t>6:1</w:t>
      </w:r>
      <w:r w:rsidR="009B015E" w:rsidRPr="00C23A06">
        <w:rPr>
          <w:rFonts w:ascii="Times New Roman TUR" w:hAnsi="Times New Roman TUR" w:cs="Times New Roman TUR"/>
          <w:bCs/>
        </w:rPr>
        <w:t>5PM</w:t>
      </w:r>
      <w:r w:rsidR="009B015E" w:rsidRPr="00C23A06">
        <w:rPr>
          <w:rFonts w:ascii="Times New Roman TUR" w:hAnsi="Times New Roman TUR" w:cs="Times New Roman TUR"/>
          <w:bCs/>
        </w:rPr>
        <w:tab/>
      </w:r>
      <w:r w:rsidR="009B015E" w:rsidRPr="00C23A06">
        <w:rPr>
          <w:rFonts w:ascii="Times New Roman TUR" w:hAnsi="Times New Roman TUR" w:cs="Times New Roman TUR"/>
          <w:bCs/>
        </w:rPr>
        <w:tab/>
        <w:t>Finals Flight B</w:t>
      </w:r>
      <w:r w:rsidR="00DA1C60">
        <w:rPr>
          <w:rFonts w:ascii="Times New Roman TUR" w:hAnsi="Times New Roman TUR" w:cs="Times New Roman TUR"/>
          <w:bCs/>
        </w:rPr>
        <w:tab/>
      </w:r>
      <w:r w:rsidR="00DA1C60" w:rsidRPr="00C23A06">
        <w:rPr>
          <w:rFonts w:ascii="Times New Roman TUR" w:hAnsi="Times New Roman TUR" w:cs="Times New Roman TUR"/>
          <w:bCs/>
        </w:rPr>
        <w:t xml:space="preserve">Imp, </w:t>
      </w:r>
      <w:r w:rsidR="00DA1C60">
        <w:rPr>
          <w:rFonts w:ascii="Times New Roman TUR" w:hAnsi="Times New Roman TUR" w:cs="Times New Roman TUR"/>
          <w:bCs/>
        </w:rPr>
        <w:t>Poe, ADS, Info, POI</w:t>
      </w:r>
      <w:r w:rsidR="00F65B06">
        <w:rPr>
          <w:rFonts w:ascii="Times New Roman TUR" w:hAnsi="Times New Roman TUR" w:cs="Times New Roman TUR"/>
          <w:bCs/>
        </w:rPr>
        <w:t>, RC</w:t>
      </w:r>
    </w:p>
    <w:p w14:paraId="6EBDDD25" w14:textId="23DE5023" w:rsidR="009B015E" w:rsidRDefault="00856C63" w:rsidP="009B015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ASAP</w:t>
      </w:r>
      <w:r>
        <w:rPr>
          <w:rFonts w:ascii="Times New Roman TUR" w:hAnsi="Times New Roman TUR" w:cs="Times New Roman TUR"/>
          <w:bCs/>
        </w:rPr>
        <w:tab/>
      </w:r>
      <w:r w:rsidR="009B015E">
        <w:rPr>
          <w:rFonts w:ascii="Times New Roman TUR" w:hAnsi="Times New Roman TUR" w:cs="Times New Roman TUR"/>
          <w:bCs/>
        </w:rPr>
        <w:tab/>
      </w:r>
      <w:r w:rsidR="009B015E" w:rsidRPr="00C23A06">
        <w:rPr>
          <w:rFonts w:ascii="Times New Roman TUR" w:hAnsi="Times New Roman TUR" w:cs="Times New Roman TUR"/>
          <w:bCs/>
        </w:rPr>
        <w:tab/>
      </w:r>
      <w:r w:rsidR="009B015E" w:rsidRPr="00C23A06">
        <w:rPr>
          <w:rFonts w:ascii="Times New Roman TUR" w:hAnsi="Times New Roman TUR" w:cs="Times New Roman TUR"/>
          <w:bCs/>
        </w:rPr>
        <w:tab/>
        <w:t>Awards</w:t>
      </w:r>
      <w:r w:rsidR="009B015E" w:rsidRPr="00C23A06">
        <w:rPr>
          <w:rFonts w:ascii="Times New Roman TUR" w:hAnsi="Times New Roman TUR" w:cs="Times New Roman TUR"/>
          <w:bCs/>
        </w:rPr>
        <w:tab/>
      </w:r>
      <w:r w:rsidR="009B015E" w:rsidRPr="00C23A06">
        <w:rPr>
          <w:rFonts w:ascii="Times New Roman TUR" w:hAnsi="Times New Roman TUR" w:cs="Times New Roman TUR"/>
          <w:bCs/>
        </w:rPr>
        <w:tab/>
      </w:r>
      <w:r w:rsidR="009B015E">
        <w:rPr>
          <w:rFonts w:ascii="Times New Roman TUR" w:hAnsi="Times New Roman TUR" w:cs="Times New Roman TUR"/>
          <w:bCs/>
        </w:rPr>
        <w:t>Jordan Hall 141</w:t>
      </w:r>
    </w:p>
    <w:p w14:paraId="04D9D552" w14:textId="77777777" w:rsidR="00506B12" w:rsidRPr="00C23A06" w:rsidRDefault="00506B12" w:rsidP="009B015E">
      <w:pPr>
        <w:tabs>
          <w:tab w:val="clear" w:pos="8640"/>
        </w:tabs>
        <w:spacing w:line="340" w:lineRule="exact"/>
        <w:rPr>
          <w:color w:val="000000"/>
        </w:rPr>
      </w:pPr>
    </w:p>
    <w:p w14:paraId="33D96E73" w14:textId="77777777" w:rsidR="009B015E" w:rsidRDefault="009B015E" w:rsidP="000351D7">
      <w:pPr>
        <w:outlineLvl w:val="0"/>
        <w:rPr>
          <w:rFonts w:ascii="Times New Roman TUR" w:hAnsi="Times New Roman TUR" w:cs="Times New Roman TUR"/>
          <w:b/>
          <w:bCs/>
        </w:rPr>
      </w:pPr>
      <w:r>
        <w:rPr>
          <w:rFonts w:ascii="Times New Roman TUR" w:hAnsi="Times New Roman TUR" w:cs="Times New Roman TUR"/>
          <w:b/>
          <w:bCs/>
        </w:rPr>
        <w:t>Tournament Schedule-Parli</w:t>
      </w:r>
    </w:p>
    <w:p w14:paraId="376F0C71" w14:textId="77777777" w:rsidR="009B015E" w:rsidRPr="00C23A06" w:rsidRDefault="009B015E" w:rsidP="009B015E">
      <w:pPr>
        <w:spacing w:line="340" w:lineRule="exact"/>
        <w:rPr>
          <w:rFonts w:ascii="Times New Roman TUR" w:hAnsi="Times New Roman TUR" w:cs="Times New Roman TUR"/>
          <w:bCs/>
        </w:rPr>
      </w:pPr>
      <w:r w:rsidRPr="00C23A06">
        <w:rPr>
          <w:rFonts w:ascii="Times New Roman TUR" w:hAnsi="Times New Roman TUR" w:cs="Times New Roman TUR"/>
          <w:bCs/>
        </w:rPr>
        <w:t>7:00AM – 8:00AM</w:t>
      </w:r>
      <w:r w:rsidRPr="00C23A06">
        <w:rPr>
          <w:rFonts w:ascii="Times New Roman TUR" w:hAnsi="Times New Roman TUR" w:cs="Times New Roman TUR"/>
          <w:bCs/>
        </w:rPr>
        <w:tab/>
      </w:r>
      <w:r w:rsidRPr="00C23A06">
        <w:rPr>
          <w:rFonts w:ascii="Times New Roman TUR" w:hAnsi="Times New Roman TUR" w:cs="Times New Roman TUR"/>
          <w:bCs/>
        </w:rPr>
        <w:tab/>
        <w:t>Registration</w:t>
      </w:r>
      <w:r w:rsidRPr="00C23A06">
        <w:rPr>
          <w:rFonts w:ascii="Times New Roman TUR" w:hAnsi="Times New Roman TUR" w:cs="Times New Roman TUR"/>
          <w:bCs/>
        </w:rPr>
        <w:tab/>
      </w:r>
      <w:r w:rsidRPr="00C23A06">
        <w:rPr>
          <w:rFonts w:ascii="Times New Roman TUR" w:hAnsi="Times New Roman TUR" w:cs="Times New Roman TUR"/>
          <w:bCs/>
        </w:rPr>
        <w:tab/>
        <w:t>Jordan Hall</w:t>
      </w:r>
    </w:p>
    <w:p w14:paraId="3A3D1CA6" w14:textId="77777777" w:rsidR="009B015E" w:rsidRPr="00C23A06" w:rsidRDefault="009B015E" w:rsidP="009B015E">
      <w:pPr>
        <w:rPr>
          <w:rFonts w:ascii="Times New Roman TUR" w:hAnsi="Times New Roman TUR" w:cs="Times New Roman TUR"/>
          <w:bCs/>
        </w:rPr>
      </w:pPr>
      <w:r w:rsidRPr="00C23A06">
        <w:rPr>
          <w:rFonts w:ascii="Times New Roman TUR" w:hAnsi="Times New Roman TUR" w:cs="Times New Roman TUR"/>
          <w:bCs/>
        </w:rPr>
        <w:t>8:00AM – 8:</w:t>
      </w:r>
      <w:r>
        <w:rPr>
          <w:rFonts w:ascii="Times New Roman TUR" w:hAnsi="Times New Roman TUR" w:cs="Times New Roman TUR"/>
          <w:bCs/>
        </w:rPr>
        <w:t>15</w:t>
      </w:r>
      <w:r w:rsidRPr="00C23A06">
        <w:rPr>
          <w:rFonts w:ascii="Times New Roman TUR" w:hAnsi="Times New Roman TUR" w:cs="Times New Roman TUR"/>
          <w:bCs/>
        </w:rPr>
        <w:t>AM</w:t>
      </w:r>
      <w:r w:rsidRPr="00C23A06">
        <w:rPr>
          <w:rFonts w:ascii="Times New Roman TUR" w:hAnsi="Times New Roman TUR" w:cs="Times New Roman TUR"/>
          <w:bCs/>
        </w:rPr>
        <w:tab/>
      </w:r>
      <w:r w:rsidRPr="00C23A06">
        <w:rPr>
          <w:rFonts w:ascii="Times New Roman TUR" w:hAnsi="Times New Roman TUR" w:cs="Times New Roman TUR"/>
          <w:bCs/>
        </w:rPr>
        <w:tab/>
      </w:r>
      <w:r>
        <w:rPr>
          <w:rFonts w:ascii="Times New Roman TUR" w:hAnsi="Times New Roman TUR" w:cs="Times New Roman TUR"/>
          <w:bCs/>
        </w:rPr>
        <w:t>Topic release JH141</w:t>
      </w:r>
    </w:p>
    <w:p w14:paraId="5580DEBA" w14:textId="77777777" w:rsidR="009B015E" w:rsidRPr="00C23A06" w:rsidRDefault="009B015E" w:rsidP="009B015E">
      <w:pPr>
        <w:rPr>
          <w:rFonts w:ascii="Times New Roman TUR" w:hAnsi="Times New Roman TUR" w:cs="Times New Roman TUR"/>
          <w:bCs/>
        </w:rPr>
      </w:pPr>
      <w:r w:rsidRPr="00C23A06">
        <w:rPr>
          <w:rFonts w:ascii="Times New Roman TUR" w:hAnsi="Times New Roman TUR" w:cs="Times New Roman TUR"/>
          <w:bCs/>
        </w:rPr>
        <w:t>8:</w:t>
      </w:r>
      <w:r>
        <w:rPr>
          <w:rFonts w:ascii="Times New Roman TUR" w:hAnsi="Times New Roman TUR" w:cs="Times New Roman TUR"/>
          <w:bCs/>
        </w:rPr>
        <w:t>15</w:t>
      </w:r>
      <w:r w:rsidRPr="00C23A06">
        <w:rPr>
          <w:rFonts w:ascii="Times New Roman TUR" w:hAnsi="Times New Roman TUR" w:cs="Times New Roman TUR"/>
          <w:bCs/>
        </w:rPr>
        <w:t>AM–</w:t>
      </w:r>
      <w:r>
        <w:rPr>
          <w:rFonts w:ascii="Times New Roman TUR" w:hAnsi="Times New Roman TUR" w:cs="Times New Roman TUR"/>
          <w:bCs/>
        </w:rPr>
        <w:t>9:</w:t>
      </w:r>
      <w:r w:rsidR="00B54762">
        <w:rPr>
          <w:rFonts w:ascii="Times New Roman TUR" w:hAnsi="Times New Roman TUR" w:cs="Times New Roman TUR"/>
          <w:bCs/>
        </w:rPr>
        <w:t>15</w:t>
      </w:r>
      <w:r>
        <w:rPr>
          <w:rFonts w:ascii="Times New Roman TUR" w:hAnsi="Times New Roman TUR" w:cs="Times New Roman TUR"/>
          <w:bCs/>
        </w:rPr>
        <w:t>AM</w:t>
      </w:r>
      <w:r>
        <w:rPr>
          <w:rFonts w:ascii="Times New Roman TUR" w:hAnsi="Times New Roman TUR" w:cs="Times New Roman TUR"/>
          <w:bCs/>
        </w:rPr>
        <w:tab/>
      </w:r>
      <w:r>
        <w:rPr>
          <w:rFonts w:ascii="Times New Roman TUR" w:hAnsi="Times New Roman TUR" w:cs="Times New Roman TUR"/>
          <w:bCs/>
        </w:rPr>
        <w:tab/>
        <w:t>Parli 1</w:t>
      </w:r>
      <w:r w:rsidRPr="00C23A06">
        <w:rPr>
          <w:rFonts w:ascii="Times New Roman TUR" w:hAnsi="Times New Roman TUR" w:cs="Times New Roman TUR"/>
          <w:bCs/>
        </w:rPr>
        <w:tab/>
      </w:r>
      <w:r>
        <w:rPr>
          <w:rFonts w:ascii="Times New Roman TUR" w:hAnsi="Times New Roman TUR" w:cs="Times New Roman TUR"/>
          <w:bCs/>
        </w:rPr>
        <w:tab/>
      </w:r>
    </w:p>
    <w:p w14:paraId="4BED57EB" w14:textId="77777777" w:rsidR="009B015E" w:rsidRPr="00C23A06" w:rsidRDefault="009B015E" w:rsidP="009B015E">
      <w:pPr>
        <w:spacing w:line="340" w:lineRule="exact"/>
        <w:rPr>
          <w:rFonts w:ascii="Times New Roman TUR" w:hAnsi="Times New Roman TUR" w:cs="Times New Roman TUR"/>
          <w:bCs/>
        </w:rPr>
      </w:pPr>
      <w:r>
        <w:rPr>
          <w:rFonts w:ascii="Times New Roman TUR" w:hAnsi="Times New Roman TUR" w:cs="Times New Roman TUR"/>
          <w:bCs/>
        </w:rPr>
        <w:t>9:</w:t>
      </w:r>
      <w:r w:rsidR="00B54762">
        <w:rPr>
          <w:rFonts w:ascii="Times New Roman TUR" w:hAnsi="Times New Roman TUR" w:cs="Times New Roman TUR"/>
          <w:bCs/>
        </w:rPr>
        <w:t>15</w:t>
      </w:r>
      <w:r w:rsidRPr="00C23A06">
        <w:rPr>
          <w:rFonts w:ascii="Times New Roman TUR" w:hAnsi="Times New Roman TUR" w:cs="Times New Roman TUR"/>
          <w:bCs/>
        </w:rPr>
        <w:t xml:space="preserve">AM – </w:t>
      </w:r>
      <w:r>
        <w:rPr>
          <w:rFonts w:ascii="Times New Roman TUR" w:hAnsi="Times New Roman TUR" w:cs="Times New Roman TUR"/>
          <w:bCs/>
        </w:rPr>
        <w:t>9:</w:t>
      </w:r>
      <w:r w:rsidR="00B54762">
        <w:rPr>
          <w:rFonts w:ascii="Times New Roman TUR" w:hAnsi="Times New Roman TUR" w:cs="Times New Roman TUR"/>
          <w:bCs/>
        </w:rPr>
        <w:t>30</w:t>
      </w:r>
      <w:r w:rsidRPr="00C23A06">
        <w:rPr>
          <w:rFonts w:ascii="Times New Roman TUR" w:hAnsi="Times New Roman TUR" w:cs="Times New Roman TUR"/>
          <w:bCs/>
        </w:rPr>
        <w:t>AM</w:t>
      </w:r>
      <w:r w:rsidRPr="00C23A06">
        <w:rPr>
          <w:rFonts w:ascii="Times New Roman TUR" w:hAnsi="Times New Roman TUR" w:cs="Times New Roman TUR"/>
          <w:bCs/>
        </w:rPr>
        <w:tab/>
      </w:r>
      <w:r>
        <w:rPr>
          <w:rFonts w:ascii="Times New Roman TUR" w:hAnsi="Times New Roman TUR" w:cs="Times New Roman TUR"/>
          <w:bCs/>
        </w:rPr>
        <w:tab/>
        <w:t>Topic release JH141</w:t>
      </w:r>
    </w:p>
    <w:p w14:paraId="6B529DBF" w14:textId="77777777" w:rsidR="009B015E" w:rsidRPr="00C23A06" w:rsidRDefault="009B015E" w:rsidP="009B015E">
      <w:pPr>
        <w:spacing w:line="340" w:lineRule="exact"/>
        <w:rPr>
          <w:rFonts w:ascii="Times New Roman TUR" w:hAnsi="Times New Roman TUR" w:cs="Times New Roman TUR"/>
          <w:bCs/>
        </w:rPr>
      </w:pPr>
      <w:r>
        <w:rPr>
          <w:rFonts w:ascii="Times New Roman TUR" w:hAnsi="Times New Roman TUR" w:cs="Times New Roman TUR"/>
          <w:bCs/>
        </w:rPr>
        <w:t>9:</w:t>
      </w:r>
      <w:r w:rsidR="00B54762">
        <w:rPr>
          <w:rFonts w:ascii="Times New Roman TUR" w:hAnsi="Times New Roman TUR" w:cs="Times New Roman TUR"/>
          <w:bCs/>
        </w:rPr>
        <w:t>30</w:t>
      </w:r>
      <w:r w:rsidRPr="00C23A06">
        <w:rPr>
          <w:rFonts w:ascii="Times New Roman TUR" w:hAnsi="Times New Roman TUR" w:cs="Times New Roman TUR"/>
          <w:bCs/>
        </w:rPr>
        <w:t>AM–</w:t>
      </w:r>
      <w:r w:rsidR="00B54762">
        <w:rPr>
          <w:rFonts w:ascii="Times New Roman TUR" w:hAnsi="Times New Roman TUR" w:cs="Times New Roman TUR"/>
          <w:bCs/>
        </w:rPr>
        <w:t>10:30AM</w:t>
      </w:r>
      <w:r>
        <w:rPr>
          <w:rFonts w:ascii="Times New Roman TUR" w:hAnsi="Times New Roman TUR" w:cs="Times New Roman TUR"/>
          <w:bCs/>
        </w:rPr>
        <w:tab/>
      </w:r>
      <w:r>
        <w:rPr>
          <w:rFonts w:ascii="Times New Roman TUR" w:hAnsi="Times New Roman TUR" w:cs="Times New Roman TUR"/>
          <w:bCs/>
        </w:rPr>
        <w:tab/>
        <w:t>Parli 2</w:t>
      </w:r>
    </w:p>
    <w:p w14:paraId="5B7A9E3F" w14:textId="77777777" w:rsidR="009B015E" w:rsidRPr="00C23A06" w:rsidRDefault="00B54762" w:rsidP="009B015E">
      <w:pPr>
        <w:spacing w:line="340" w:lineRule="exact"/>
        <w:rPr>
          <w:rFonts w:ascii="Times New Roman TUR" w:hAnsi="Times New Roman TUR" w:cs="Times New Roman TUR"/>
          <w:bCs/>
        </w:rPr>
      </w:pPr>
      <w:r>
        <w:rPr>
          <w:rFonts w:ascii="Times New Roman TUR" w:hAnsi="Times New Roman TUR" w:cs="Times New Roman TUR"/>
          <w:bCs/>
        </w:rPr>
        <w:t>10</w:t>
      </w:r>
      <w:r w:rsidR="009B015E">
        <w:rPr>
          <w:rFonts w:ascii="Times New Roman TUR" w:hAnsi="Times New Roman TUR" w:cs="Times New Roman TUR"/>
          <w:bCs/>
        </w:rPr>
        <w:t>:</w:t>
      </w:r>
      <w:r>
        <w:rPr>
          <w:rFonts w:ascii="Times New Roman TUR" w:hAnsi="Times New Roman TUR" w:cs="Times New Roman TUR"/>
          <w:bCs/>
        </w:rPr>
        <w:t>30</w:t>
      </w:r>
      <w:r w:rsidR="009B015E">
        <w:rPr>
          <w:rFonts w:ascii="Times New Roman TUR" w:hAnsi="Times New Roman TUR" w:cs="Times New Roman TUR"/>
          <w:bCs/>
        </w:rPr>
        <w:t>-</w:t>
      </w:r>
      <w:r>
        <w:rPr>
          <w:rFonts w:ascii="Times New Roman TUR" w:hAnsi="Times New Roman TUR" w:cs="Times New Roman TUR"/>
          <w:bCs/>
        </w:rPr>
        <w:t>10:45AM</w:t>
      </w:r>
      <w:r w:rsidR="009B015E">
        <w:rPr>
          <w:rFonts w:ascii="Times New Roman TUR" w:hAnsi="Times New Roman TUR" w:cs="Times New Roman TUR"/>
          <w:bCs/>
        </w:rPr>
        <w:tab/>
      </w:r>
      <w:r w:rsidR="009B015E">
        <w:rPr>
          <w:rFonts w:ascii="Times New Roman TUR" w:hAnsi="Times New Roman TUR" w:cs="Times New Roman TUR"/>
          <w:bCs/>
        </w:rPr>
        <w:tab/>
        <w:t>Topic release JH141</w:t>
      </w:r>
      <w:r w:rsidR="009B015E">
        <w:rPr>
          <w:rFonts w:ascii="Times New Roman TUR" w:hAnsi="Times New Roman TUR" w:cs="Times New Roman TUR"/>
          <w:bCs/>
        </w:rPr>
        <w:tab/>
      </w:r>
      <w:r w:rsidR="009B015E">
        <w:rPr>
          <w:rFonts w:ascii="Times New Roman TUR" w:hAnsi="Times New Roman TUR" w:cs="Times New Roman TUR"/>
          <w:bCs/>
        </w:rPr>
        <w:tab/>
      </w:r>
    </w:p>
    <w:p w14:paraId="0A15CC74" w14:textId="77777777" w:rsidR="009B015E" w:rsidRDefault="009B015E" w:rsidP="009B015E">
      <w:pPr>
        <w:spacing w:line="340" w:lineRule="exact"/>
        <w:rPr>
          <w:rFonts w:ascii="Times New Roman TUR" w:hAnsi="Times New Roman TUR" w:cs="Times New Roman TUR"/>
          <w:bCs/>
        </w:rPr>
      </w:pPr>
      <w:r w:rsidRPr="00C23A06">
        <w:rPr>
          <w:rFonts w:ascii="Times New Roman TUR" w:hAnsi="Times New Roman TUR" w:cs="Times New Roman TUR"/>
          <w:bCs/>
        </w:rPr>
        <w:t>1</w:t>
      </w:r>
      <w:r w:rsidR="00B54762">
        <w:rPr>
          <w:rFonts w:ascii="Times New Roman TUR" w:hAnsi="Times New Roman TUR" w:cs="Times New Roman TUR"/>
          <w:bCs/>
        </w:rPr>
        <w:t>0</w:t>
      </w:r>
      <w:r w:rsidRPr="00C23A06">
        <w:rPr>
          <w:rFonts w:ascii="Times New Roman TUR" w:hAnsi="Times New Roman TUR" w:cs="Times New Roman TUR"/>
          <w:bCs/>
        </w:rPr>
        <w:t>:</w:t>
      </w:r>
      <w:r w:rsidR="00B54762">
        <w:rPr>
          <w:rFonts w:ascii="Times New Roman TUR" w:hAnsi="Times New Roman TUR" w:cs="Times New Roman TUR"/>
          <w:bCs/>
        </w:rPr>
        <w:t>4</w:t>
      </w:r>
      <w:r>
        <w:rPr>
          <w:rFonts w:ascii="Times New Roman TUR" w:hAnsi="Times New Roman TUR" w:cs="Times New Roman TUR"/>
          <w:bCs/>
        </w:rPr>
        <w:t>5</w:t>
      </w:r>
      <w:r w:rsidRPr="00C23A06">
        <w:rPr>
          <w:rFonts w:ascii="Times New Roman TUR" w:hAnsi="Times New Roman TUR" w:cs="Times New Roman TUR"/>
          <w:bCs/>
        </w:rPr>
        <w:t>PM</w:t>
      </w:r>
      <w:r>
        <w:rPr>
          <w:rFonts w:ascii="Times New Roman TUR" w:hAnsi="Times New Roman TUR" w:cs="Times New Roman TUR"/>
          <w:bCs/>
        </w:rPr>
        <w:t>-</w:t>
      </w:r>
      <w:r w:rsidR="00B54762">
        <w:rPr>
          <w:rFonts w:ascii="Times New Roman TUR" w:hAnsi="Times New Roman TUR" w:cs="Times New Roman TUR"/>
          <w:bCs/>
        </w:rPr>
        <w:t>11:45A</w:t>
      </w:r>
      <w:r>
        <w:rPr>
          <w:rFonts w:ascii="Times New Roman TUR" w:hAnsi="Times New Roman TUR" w:cs="Times New Roman TUR"/>
          <w:bCs/>
        </w:rPr>
        <w:t>M</w:t>
      </w:r>
      <w:r>
        <w:rPr>
          <w:rFonts w:ascii="Times New Roman TUR" w:hAnsi="Times New Roman TUR" w:cs="Times New Roman TUR"/>
          <w:bCs/>
        </w:rPr>
        <w:tab/>
      </w:r>
      <w:r w:rsidRPr="00C23A06">
        <w:rPr>
          <w:rFonts w:ascii="Times New Roman TUR" w:hAnsi="Times New Roman TUR" w:cs="Times New Roman TUR"/>
          <w:bCs/>
        </w:rPr>
        <w:tab/>
      </w:r>
      <w:r>
        <w:rPr>
          <w:rFonts w:ascii="Times New Roman TUR" w:hAnsi="Times New Roman TUR" w:cs="Times New Roman TUR"/>
          <w:bCs/>
        </w:rPr>
        <w:t>Parli 3</w:t>
      </w:r>
      <w:r w:rsidRPr="00C23A06">
        <w:rPr>
          <w:rFonts w:ascii="Times New Roman TUR" w:hAnsi="Times New Roman TUR" w:cs="Times New Roman TUR"/>
          <w:bCs/>
        </w:rPr>
        <w:tab/>
      </w:r>
    </w:p>
    <w:p w14:paraId="01513165" w14:textId="77777777" w:rsidR="00B54762" w:rsidRDefault="00B54762" w:rsidP="009B015E">
      <w:pPr>
        <w:spacing w:line="340" w:lineRule="exact"/>
        <w:rPr>
          <w:rFonts w:ascii="Times New Roman TUR" w:hAnsi="Times New Roman TUR" w:cs="Times New Roman TUR"/>
          <w:bCs/>
        </w:rPr>
      </w:pPr>
      <w:r>
        <w:rPr>
          <w:rFonts w:ascii="Times New Roman TUR" w:hAnsi="Times New Roman TUR" w:cs="Times New Roman TUR"/>
          <w:bCs/>
        </w:rPr>
        <w:t>11:45-12:30</w:t>
      </w:r>
      <w:r>
        <w:rPr>
          <w:rFonts w:ascii="Times New Roman TUR" w:hAnsi="Times New Roman TUR" w:cs="Times New Roman TUR"/>
          <w:bCs/>
        </w:rPr>
        <w:tab/>
      </w:r>
      <w:r>
        <w:rPr>
          <w:rFonts w:ascii="Times New Roman TUR" w:hAnsi="Times New Roman TUR" w:cs="Times New Roman TUR"/>
          <w:bCs/>
        </w:rPr>
        <w:tab/>
      </w:r>
      <w:r>
        <w:rPr>
          <w:rFonts w:ascii="Times New Roman TUR" w:hAnsi="Times New Roman TUR" w:cs="Times New Roman TUR"/>
          <w:bCs/>
        </w:rPr>
        <w:tab/>
        <w:t>Lunch</w:t>
      </w:r>
    </w:p>
    <w:p w14:paraId="22E0AC76" w14:textId="77777777" w:rsidR="009B015E" w:rsidRDefault="009B015E" w:rsidP="009B015E">
      <w:pPr>
        <w:spacing w:line="340" w:lineRule="exact"/>
        <w:rPr>
          <w:rFonts w:ascii="Times New Roman TUR" w:hAnsi="Times New Roman TUR" w:cs="Times New Roman TUR"/>
          <w:bCs/>
        </w:rPr>
      </w:pPr>
      <w:r>
        <w:rPr>
          <w:rFonts w:ascii="Times New Roman TUR" w:hAnsi="Times New Roman TUR" w:cs="Times New Roman TUR"/>
          <w:bCs/>
        </w:rPr>
        <w:t>1</w:t>
      </w:r>
      <w:r w:rsidR="00B54762">
        <w:rPr>
          <w:rFonts w:ascii="Times New Roman TUR" w:hAnsi="Times New Roman TUR" w:cs="Times New Roman TUR"/>
          <w:bCs/>
        </w:rPr>
        <w:t>2</w:t>
      </w:r>
      <w:r>
        <w:rPr>
          <w:rFonts w:ascii="Times New Roman TUR" w:hAnsi="Times New Roman TUR" w:cs="Times New Roman TUR"/>
          <w:bCs/>
        </w:rPr>
        <w:t>:30PM-1</w:t>
      </w:r>
      <w:r w:rsidR="00B54762">
        <w:rPr>
          <w:rFonts w:ascii="Times New Roman TUR" w:hAnsi="Times New Roman TUR" w:cs="Times New Roman TUR"/>
          <w:bCs/>
        </w:rPr>
        <w:t>2</w:t>
      </w:r>
      <w:r>
        <w:rPr>
          <w:rFonts w:ascii="Times New Roman TUR" w:hAnsi="Times New Roman TUR" w:cs="Times New Roman TUR"/>
          <w:bCs/>
        </w:rPr>
        <w:t>:45PM</w:t>
      </w:r>
      <w:r>
        <w:rPr>
          <w:rFonts w:ascii="Times New Roman TUR" w:hAnsi="Times New Roman TUR" w:cs="Times New Roman TUR"/>
          <w:bCs/>
        </w:rPr>
        <w:tab/>
      </w:r>
      <w:r>
        <w:rPr>
          <w:rFonts w:ascii="Times New Roman TUR" w:hAnsi="Times New Roman TUR" w:cs="Times New Roman TUR"/>
          <w:bCs/>
        </w:rPr>
        <w:tab/>
        <w:t>Topic release JH141</w:t>
      </w:r>
    </w:p>
    <w:p w14:paraId="2044EA43" w14:textId="77777777" w:rsidR="009B015E" w:rsidRDefault="009B015E" w:rsidP="009B015E">
      <w:pPr>
        <w:spacing w:line="340" w:lineRule="exact"/>
        <w:rPr>
          <w:rFonts w:ascii="Times New Roman TUR" w:hAnsi="Times New Roman TUR" w:cs="Times New Roman TUR"/>
          <w:bCs/>
        </w:rPr>
      </w:pPr>
      <w:r>
        <w:rPr>
          <w:rFonts w:ascii="Times New Roman TUR" w:hAnsi="Times New Roman TUR" w:cs="Times New Roman TUR"/>
          <w:bCs/>
        </w:rPr>
        <w:t>1</w:t>
      </w:r>
      <w:r w:rsidR="00B54762">
        <w:rPr>
          <w:rFonts w:ascii="Times New Roman TUR" w:hAnsi="Times New Roman TUR" w:cs="Times New Roman TUR"/>
          <w:bCs/>
        </w:rPr>
        <w:t>2</w:t>
      </w:r>
      <w:r>
        <w:rPr>
          <w:rFonts w:ascii="Times New Roman TUR" w:hAnsi="Times New Roman TUR" w:cs="Times New Roman TUR"/>
          <w:bCs/>
        </w:rPr>
        <w:t>:45PM</w:t>
      </w:r>
      <w:r w:rsidRPr="00C23A06">
        <w:rPr>
          <w:rFonts w:ascii="Times New Roman TUR" w:hAnsi="Times New Roman TUR" w:cs="Times New Roman TUR"/>
          <w:bCs/>
        </w:rPr>
        <w:t>–</w:t>
      </w:r>
      <w:r w:rsidR="00B54762">
        <w:rPr>
          <w:rFonts w:ascii="Times New Roman TUR" w:hAnsi="Times New Roman TUR" w:cs="Times New Roman TUR"/>
          <w:bCs/>
        </w:rPr>
        <w:t>1:45PM</w:t>
      </w:r>
      <w:r w:rsidRPr="00C23A06">
        <w:rPr>
          <w:rFonts w:ascii="Times New Roman TUR" w:hAnsi="Times New Roman TUR" w:cs="Times New Roman TUR"/>
          <w:bCs/>
        </w:rPr>
        <w:tab/>
      </w:r>
      <w:r w:rsidRPr="00C23A06">
        <w:rPr>
          <w:rFonts w:ascii="Times New Roman TUR" w:hAnsi="Times New Roman TUR" w:cs="Times New Roman TUR"/>
          <w:bCs/>
        </w:rPr>
        <w:tab/>
      </w:r>
      <w:r>
        <w:rPr>
          <w:rFonts w:ascii="Times New Roman TUR" w:hAnsi="Times New Roman TUR" w:cs="Times New Roman TUR"/>
          <w:bCs/>
        </w:rPr>
        <w:t>Parli 4</w:t>
      </w:r>
    </w:p>
    <w:p w14:paraId="0EDBBE95" w14:textId="77777777" w:rsidR="00B54762" w:rsidRDefault="00B54762" w:rsidP="009B015E">
      <w:pPr>
        <w:spacing w:line="340" w:lineRule="exact"/>
        <w:rPr>
          <w:rFonts w:ascii="Times New Roman TUR" w:hAnsi="Times New Roman TUR" w:cs="Times New Roman TUR"/>
          <w:bCs/>
        </w:rPr>
      </w:pPr>
      <w:r>
        <w:rPr>
          <w:rFonts w:ascii="Times New Roman TUR" w:hAnsi="Times New Roman TUR" w:cs="Times New Roman TUR"/>
          <w:bCs/>
        </w:rPr>
        <w:t>2:00PM-2:15PM</w:t>
      </w:r>
      <w:r>
        <w:rPr>
          <w:rFonts w:ascii="Times New Roman TUR" w:hAnsi="Times New Roman TUR" w:cs="Times New Roman TUR"/>
          <w:bCs/>
        </w:rPr>
        <w:tab/>
      </w:r>
      <w:r>
        <w:rPr>
          <w:rFonts w:ascii="Times New Roman TUR" w:hAnsi="Times New Roman TUR" w:cs="Times New Roman TUR"/>
          <w:bCs/>
        </w:rPr>
        <w:tab/>
      </w:r>
      <w:r w:rsidR="00C675CE">
        <w:rPr>
          <w:rFonts w:ascii="Times New Roman TUR" w:hAnsi="Times New Roman TUR" w:cs="Times New Roman TUR"/>
          <w:bCs/>
        </w:rPr>
        <w:t>Topic Release Quarter-Finals JH141</w:t>
      </w:r>
    </w:p>
    <w:p w14:paraId="1F2B18BC" w14:textId="77777777" w:rsidR="00C675CE" w:rsidRPr="00C23A06" w:rsidRDefault="00C675CE" w:rsidP="009B015E">
      <w:pPr>
        <w:spacing w:line="340" w:lineRule="exact"/>
        <w:rPr>
          <w:rFonts w:ascii="Times New Roman TUR" w:hAnsi="Times New Roman TUR" w:cs="Times New Roman TUR"/>
          <w:bCs/>
        </w:rPr>
      </w:pPr>
      <w:r>
        <w:rPr>
          <w:rFonts w:ascii="Times New Roman TUR" w:hAnsi="Times New Roman TUR" w:cs="Times New Roman TUR"/>
          <w:bCs/>
        </w:rPr>
        <w:t>2:15PM-3:15PM</w:t>
      </w:r>
      <w:r>
        <w:rPr>
          <w:rFonts w:ascii="Times New Roman TUR" w:hAnsi="Times New Roman TUR" w:cs="Times New Roman TUR"/>
          <w:bCs/>
        </w:rPr>
        <w:tab/>
      </w:r>
      <w:r>
        <w:rPr>
          <w:rFonts w:ascii="Times New Roman TUR" w:hAnsi="Times New Roman TUR" w:cs="Times New Roman TUR"/>
          <w:bCs/>
        </w:rPr>
        <w:tab/>
        <w:t xml:space="preserve">Quarter-Finals </w:t>
      </w:r>
    </w:p>
    <w:p w14:paraId="5360A1C6" w14:textId="77777777" w:rsidR="009B015E" w:rsidRDefault="009B015E" w:rsidP="009B015E">
      <w:pPr>
        <w:spacing w:line="340" w:lineRule="exact"/>
        <w:rPr>
          <w:rFonts w:ascii="Times New Roman TUR" w:hAnsi="Times New Roman TUR" w:cs="Times New Roman TUR"/>
          <w:bCs/>
        </w:rPr>
      </w:pPr>
      <w:r>
        <w:rPr>
          <w:rFonts w:ascii="Times New Roman TUR" w:hAnsi="Times New Roman TUR" w:cs="Times New Roman TUR"/>
          <w:bCs/>
        </w:rPr>
        <w:t>3:</w:t>
      </w:r>
      <w:r w:rsidR="00C675CE">
        <w:rPr>
          <w:rFonts w:ascii="Times New Roman TUR" w:hAnsi="Times New Roman TUR" w:cs="Times New Roman TUR"/>
          <w:bCs/>
        </w:rPr>
        <w:t>30</w:t>
      </w:r>
      <w:r w:rsidRPr="00C23A06">
        <w:rPr>
          <w:rFonts w:ascii="Times New Roman TUR" w:hAnsi="Times New Roman TUR" w:cs="Times New Roman TUR"/>
          <w:bCs/>
        </w:rPr>
        <w:t xml:space="preserve">PM – </w:t>
      </w:r>
      <w:r>
        <w:rPr>
          <w:rFonts w:ascii="Times New Roman TUR" w:hAnsi="Times New Roman TUR" w:cs="Times New Roman TUR"/>
          <w:bCs/>
        </w:rPr>
        <w:t>3:</w:t>
      </w:r>
      <w:r w:rsidR="00C675CE">
        <w:rPr>
          <w:rFonts w:ascii="Times New Roman TUR" w:hAnsi="Times New Roman TUR" w:cs="Times New Roman TUR"/>
          <w:bCs/>
        </w:rPr>
        <w:t>45</w:t>
      </w:r>
      <w:r w:rsidRPr="00C23A06">
        <w:rPr>
          <w:rFonts w:ascii="Times New Roman TUR" w:hAnsi="Times New Roman TUR" w:cs="Times New Roman TUR"/>
          <w:bCs/>
        </w:rPr>
        <w:t>PM</w:t>
      </w:r>
      <w:r w:rsidRPr="00C23A06">
        <w:rPr>
          <w:rFonts w:ascii="Times New Roman TUR" w:hAnsi="Times New Roman TUR" w:cs="Times New Roman TUR"/>
          <w:bCs/>
        </w:rPr>
        <w:tab/>
      </w:r>
      <w:r w:rsidRPr="00C23A06">
        <w:rPr>
          <w:rFonts w:ascii="Times New Roman TUR" w:hAnsi="Times New Roman TUR" w:cs="Times New Roman TUR"/>
          <w:bCs/>
        </w:rPr>
        <w:tab/>
      </w:r>
      <w:r>
        <w:rPr>
          <w:rFonts w:ascii="Times New Roman TUR" w:hAnsi="Times New Roman TUR" w:cs="Times New Roman TUR"/>
          <w:bCs/>
        </w:rPr>
        <w:t xml:space="preserve">Topic </w:t>
      </w:r>
      <w:r w:rsidR="00C675CE">
        <w:rPr>
          <w:rFonts w:ascii="Times New Roman TUR" w:hAnsi="Times New Roman TUR" w:cs="Times New Roman TUR"/>
          <w:bCs/>
        </w:rPr>
        <w:t xml:space="preserve">release Semi-finals </w:t>
      </w:r>
      <w:r>
        <w:rPr>
          <w:rFonts w:ascii="Times New Roman TUR" w:hAnsi="Times New Roman TUR" w:cs="Times New Roman TUR"/>
          <w:bCs/>
        </w:rPr>
        <w:t>JH141</w:t>
      </w:r>
    </w:p>
    <w:p w14:paraId="3D2B1756" w14:textId="77777777" w:rsidR="009B015E" w:rsidRDefault="009B015E" w:rsidP="009B015E">
      <w:pPr>
        <w:spacing w:line="340" w:lineRule="exact"/>
        <w:rPr>
          <w:rFonts w:ascii="Times New Roman TUR" w:hAnsi="Times New Roman TUR" w:cs="Times New Roman TUR"/>
          <w:bCs/>
        </w:rPr>
      </w:pPr>
      <w:r>
        <w:rPr>
          <w:rFonts w:ascii="Times New Roman TUR" w:hAnsi="Times New Roman TUR" w:cs="Times New Roman TUR"/>
          <w:bCs/>
        </w:rPr>
        <w:t>3:</w:t>
      </w:r>
      <w:r w:rsidR="00C675CE">
        <w:rPr>
          <w:rFonts w:ascii="Times New Roman TUR" w:hAnsi="Times New Roman TUR" w:cs="Times New Roman TUR"/>
          <w:bCs/>
        </w:rPr>
        <w:t>45</w:t>
      </w:r>
      <w:r>
        <w:rPr>
          <w:rFonts w:ascii="Times New Roman TUR" w:hAnsi="Times New Roman TUR" w:cs="Times New Roman TUR"/>
          <w:bCs/>
        </w:rPr>
        <w:t>PM</w:t>
      </w:r>
      <w:r w:rsidRPr="00C23A06">
        <w:rPr>
          <w:rFonts w:ascii="Times New Roman TUR" w:hAnsi="Times New Roman TUR" w:cs="Times New Roman TUR"/>
          <w:bCs/>
        </w:rPr>
        <w:t>–</w:t>
      </w:r>
      <w:r>
        <w:rPr>
          <w:rFonts w:ascii="Times New Roman TUR" w:hAnsi="Times New Roman TUR" w:cs="Times New Roman TUR"/>
          <w:bCs/>
        </w:rPr>
        <w:t>4:</w:t>
      </w:r>
      <w:r w:rsidR="00C675CE">
        <w:rPr>
          <w:rFonts w:ascii="Times New Roman TUR" w:hAnsi="Times New Roman TUR" w:cs="Times New Roman TUR"/>
          <w:bCs/>
        </w:rPr>
        <w:t>45</w:t>
      </w:r>
      <w:r>
        <w:rPr>
          <w:rFonts w:ascii="Times New Roman TUR" w:hAnsi="Times New Roman TUR" w:cs="Times New Roman TUR"/>
          <w:bCs/>
        </w:rPr>
        <w:t>PM</w:t>
      </w:r>
      <w:r w:rsidRPr="00C23A06">
        <w:rPr>
          <w:rFonts w:ascii="Times New Roman TUR" w:hAnsi="Times New Roman TUR" w:cs="Times New Roman TUR"/>
          <w:bCs/>
        </w:rPr>
        <w:tab/>
      </w:r>
      <w:r w:rsidRPr="00C23A06">
        <w:rPr>
          <w:rFonts w:ascii="Times New Roman TUR" w:hAnsi="Times New Roman TUR" w:cs="Times New Roman TUR"/>
          <w:bCs/>
        </w:rPr>
        <w:tab/>
      </w:r>
      <w:r>
        <w:rPr>
          <w:rFonts w:ascii="Times New Roman TUR" w:hAnsi="Times New Roman TUR" w:cs="Times New Roman TUR"/>
          <w:bCs/>
        </w:rPr>
        <w:t>Semi Parli</w:t>
      </w:r>
    </w:p>
    <w:p w14:paraId="392B1DB4" w14:textId="77777777" w:rsidR="009B015E" w:rsidRPr="00C23A06" w:rsidRDefault="00C675CE" w:rsidP="009B015E">
      <w:pPr>
        <w:spacing w:line="340" w:lineRule="exact"/>
        <w:rPr>
          <w:rFonts w:ascii="Times New Roman TUR" w:hAnsi="Times New Roman TUR" w:cs="Times New Roman TUR"/>
          <w:bCs/>
        </w:rPr>
      </w:pPr>
      <w:r>
        <w:rPr>
          <w:rFonts w:ascii="Times New Roman TUR" w:hAnsi="Times New Roman TUR" w:cs="Times New Roman TUR"/>
          <w:bCs/>
        </w:rPr>
        <w:t>5:00PM</w:t>
      </w:r>
      <w:r w:rsidR="009B015E">
        <w:rPr>
          <w:rFonts w:ascii="Times New Roman TUR" w:hAnsi="Times New Roman TUR" w:cs="Times New Roman TUR"/>
          <w:bCs/>
        </w:rPr>
        <w:t>-</w:t>
      </w:r>
      <w:r>
        <w:rPr>
          <w:rFonts w:ascii="Times New Roman TUR" w:hAnsi="Times New Roman TUR" w:cs="Times New Roman TUR"/>
          <w:bCs/>
        </w:rPr>
        <w:t>5</w:t>
      </w:r>
      <w:r w:rsidR="009B015E">
        <w:rPr>
          <w:rFonts w:ascii="Times New Roman TUR" w:hAnsi="Times New Roman TUR" w:cs="Times New Roman TUR"/>
          <w:bCs/>
        </w:rPr>
        <w:t>:</w:t>
      </w:r>
      <w:r>
        <w:rPr>
          <w:rFonts w:ascii="Times New Roman TUR" w:hAnsi="Times New Roman TUR" w:cs="Times New Roman TUR"/>
          <w:bCs/>
        </w:rPr>
        <w:t>15</w:t>
      </w:r>
      <w:r w:rsidR="009B015E">
        <w:rPr>
          <w:rFonts w:ascii="Times New Roman TUR" w:hAnsi="Times New Roman TUR" w:cs="Times New Roman TUR"/>
          <w:bCs/>
        </w:rPr>
        <w:t>PM</w:t>
      </w:r>
      <w:r w:rsidR="009B015E">
        <w:rPr>
          <w:rFonts w:ascii="Times New Roman TUR" w:hAnsi="Times New Roman TUR" w:cs="Times New Roman TUR"/>
          <w:bCs/>
        </w:rPr>
        <w:tab/>
      </w:r>
      <w:r w:rsidR="009B015E">
        <w:rPr>
          <w:rFonts w:ascii="Times New Roman TUR" w:hAnsi="Times New Roman TUR" w:cs="Times New Roman TUR"/>
          <w:bCs/>
        </w:rPr>
        <w:tab/>
        <w:t xml:space="preserve">Topic </w:t>
      </w:r>
      <w:r>
        <w:rPr>
          <w:rFonts w:ascii="Times New Roman TUR" w:hAnsi="Times New Roman TUR" w:cs="Times New Roman TUR"/>
          <w:bCs/>
        </w:rPr>
        <w:t xml:space="preserve">release Finals </w:t>
      </w:r>
      <w:r w:rsidR="009B015E">
        <w:rPr>
          <w:rFonts w:ascii="Times New Roman TUR" w:hAnsi="Times New Roman TUR" w:cs="Times New Roman TUR"/>
          <w:bCs/>
        </w:rPr>
        <w:t>JH141</w:t>
      </w:r>
    </w:p>
    <w:p w14:paraId="461F459A" w14:textId="77777777" w:rsidR="009B015E" w:rsidRPr="00C23A06" w:rsidRDefault="00C675CE" w:rsidP="009B015E">
      <w:pPr>
        <w:spacing w:line="340" w:lineRule="exact"/>
        <w:rPr>
          <w:rFonts w:ascii="Times New Roman TUR" w:hAnsi="Times New Roman TUR" w:cs="Times New Roman TUR"/>
          <w:bCs/>
        </w:rPr>
      </w:pPr>
      <w:r>
        <w:rPr>
          <w:rFonts w:ascii="Times New Roman TUR" w:hAnsi="Times New Roman TUR" w:cs="Times New Roman TUR"/>
          <w:bCs/>
        </w:rPr>
        <w:t>5</w:t>
      </w:r>
      <w:r w:rsidR="009B015E">
        <w:rPr>
          <w:rFonts w:ascii="Times New Roman TUR" w:hAnsi="Times New Roman TUR" w:cs="Times New Roman TUR"/>
          <w:bCs/>
        </w:rPr>
        <w:t>:</w:t>
      </w:r>
      <w:r>
        <w:rPr>
          <w:rFonts w:ascii="Times New Roman TUR" w:hAnsi="Times New Roman TUR" w:cs="Times New Roman TUR"/>
          <w:bCs/>
        </w:rPr>
        <w:t>15</w:t>
      </w:r>
      <w:r w:rsidR="009B015E">
        <w:rPr>
          <w:rFonts w:ascii="Times New Roman TUR" w:hAnsi="Times New Roman TUR" w:cs="Times New Roman TUR"/>
          <w:bCs/>
        </w:rPr>
        <w:t>PM-6:00PM</w:t>
      </w:r>
      <w:r w:rsidR="009B015E" w:rsidRPr="00C23A06">
        <w:rPr>
          <w:rFonts w:ascii="Times New Roman TUR" w:hAnsi="Times New Roman TUR" w:cs="Times New Roman TUR"/>
          <w:bCs/>
        </w:rPr>
        <w:tab/>
      </w:r>
      <w:r w:rsidR="009B015E">
        <w:rPr>
          <w:rFonts w:ascii="Times New Roman TUR" w:hAnsi="Times New Roman TUR" w:cs="Times New Roman TUR"/>
          <w:bCs/>
        </w:rPr>
        <w:tab/>
        <w:t>Final Parli</w:t>
      </w:r>
    </w:p>
    <w:p w14:paraId="38BDFC2A" w14:textId="18945BC6" w:rsidR="009B015E" w:rsidRDefault="00856C63" w:rsidP="009B015E">
      <w:pPr>
        <w:spacing w:line="340" w:lineRule="exact"/>
        <w:rPr>
          <w:rFonts w:ascii="Times New Roman TUR" w:hAnsi="Times New Roman TUR" w:cs="Times New Roman TUR"/>
          <w:bCs/>
        </w:rPr>
      </w:pPr>
      <w:r>
        <w:rPr>
          <w:rFonts w:ascii="Times New Roman TUR" w:hAnsi="Times New Roman TUR" w:cs="Times New Roman TUR"/>
          <w:bCs/>
        </w:rPr>
        <w:t>ASAP</w:t>
      </w:r>
      <w:r>
        <w:rPr>
          <w:rFonts w:ascii="Times New Roman TUR" w:hAnsi="Times New Roman TUR" w:cs="Times New Roman TUR"/>
          <w:bCs/>
        </w:rPr>
        <w:tab/>
      </w:r>
      <w:r w:rsidR="009B015E">
        <w:rPr>
          <w:rFonts w:ascii="Times New Roman TUR" w:hAnsi="Times New Roman TUR" w:cs="Times New Roman TUR"/>
          <w:bCs/>
        </w:rPr>
        <w:tab/>
      </w:r>
      <w:r w:rsidR="009B015E" w:rsidRPr="00C23A06">
        <w:rPr>
          <w:rFonts w:ascii="Times New Roman TUR" w:hAnsi="Times New Roman TUR" w:cs="Times New Roman TUR"/>
          <w:bCs/>
        </w:rPr>
        <w:tab/>
      </w:r>
      <w:r w:rsidR="009B015E" w:rsidRPr="00C23A06">
        <w:rPr>
          <w:rFonts w:ascii="Times New Roman TUR" w:hAnsi="Times New Roman TUR" w:cs="Times New Roman TUR"/>
          <w:bCs/>
        </w:rPr>
        <w:tab/>
        <w:t>Awards</w:t>
      </w:r>
      <w:r w:rsidR="009B015E" w:rsidRPr="00C23A06">
        <w:rPr>
          <w:rFonts w:ascii="Times New Roman TUR" w:hAnsi="Times New Roman TUR" w:cs="Times New Roman TUR"/>
          <w:bCs/>
        </w:rPr>
        <w:tab/>
      </w:r>
      <w:r w:rsidR="009B015E" w:rsidRPr="00C23A06">
        <w:rPr>
          <w:rFonts w:ascii="Times New Roman TUR" w:hAnsi="Times New Roman TUR" w:cs="Times New Roman TUR"/>
          <w:bCs/>
        </w:rPr>
        <w:tab/>
      </w:r>
      <w:r w:rsidR="009B015E">
        <w:rPr>
          <w:rFonts w:ascii="Times New Roman TUR" w:hAnsi="Times New Roman TUR" w:cs="Times New Roman TUR"/>
          <w:bCs/>
        </w:rPr>
        <w:t>Jordan Hall 141</w:t>
      </w:r>
    </w:p>
    <w:p w14:paraId="6B7F9B37" w14:textId="77777777" w:rsidR="009B015E" w:rsidRDefault="009B015E" w:rsidP="009B015E">
      <w:pPr>
        <w:spacing w:line="340" w:lineRule="exact"/>
        <w:rPr>
          <w:rFonts w:ascii="Times New Roman TUR" w:hAnsi="Times New Roman TUR" w:cs="Times New Roman TUR"/>
          <w:bCs/>
        </w:rPr>
      </w:pPr>
    </w:p>
    <w:p w14:paraId="19728385" w14:textId="77777777" w:rsidR="00506B12" w:rsidRDefault="00506B12" w:rsidP="009B015E">
      <w:pPr>
        <w:spacing w:line="340" w:lineRule="exact"/>
        <w:rPr>
          <w:rFonts w:ascii="Times New Roman TUR" w:hAnsi="Times New Roman TUR" w:cs="Times New Roman TUR"/>
          <w:bCs/>
        </w:rPr>
      </w:pPr>
    </w:p>
    <w:p w14:paraId="3C41B1FB" w14:textId="1C586B03" w:rsidR="006E667D" w:rsidRPr="00C23A06" w:rsidRDefault="006E667D" w:rsidP="006E667D">
      <w:pPr>
        <w:ind w:right="1438"/>
        <w:rPr>
          <w:rFonts w:ascii="Times New Roman TUR" w:hAnsi="Times New Roman TUR" w:cs="Times New Roman TUR"/>
          <w:bCs/>
        </w:rPr>
      </w:pPr>
      <w:r w:rsidRPr="00C23A06">
        <w:rPr>
          <w:rFonts w:ascii="Times New Roman TUR" w:hAnsi="Times New Roman TUR" w:cs="Times New Roman TUR"/>
          <w:bCs/>
        </w:rPr>
        <w:t xml:space="preserve">Rules:  POI will follow AFA rules.  All other events will follow NFA rules.  Novice events are reserved for students who have not competed in college forensics prior to the </w:t>
      </w:r>
      <w:r>
        <w:rPr>
          <w:rFonts w:ascii="Times New Roman TUR" w:hAnsi="Times New Roman TUR" w:cs="Times New Roman TUR"/>
          <w:bCs/>
        </w:rPr>
        <w:t>201</w:t>
      </w:r>
      <w:r w:rsidR="00033DD5">
        <w:rPr>
          <w:rFonts w:ascii="Times New Roman TUR" w:hAnsi="Times New Roman TUR" w:cs="Times New Roman TUR"/>
          <w:bCs/>
        </w:rPr>
        <w:t>6</w:t>
      </w:r>
      <w:r>
        <w:rPr>
          <w:rFonts w:ascii="Times New Roman TUR" w:hAnsi="Times New Roman TUR" w:cs="Times New Roman TUR"/>
          <w:bCs/>
        </w:rPr>
        <w:t>-201</w:t>
      </w:r>
      <w:r w:rsidR="00033DD5">
        <w:rPr>
          <w:rFonts w:ascii="Times New Roman TUR" w:hAnsi="Times New Roman TUR" w:cs="Times New Roman TUR"/>
          <w:bCs/>
        </w:rPr>
        <w:t>7</w:t>
      </w:r>
      <w:r>
        <w:rPr>
          <w:rFonts w:ascii="Times New Roman TUR" w:hAnsi="Times New Roman TUR" w:cs="Times New Roman TUR"/>
          <w:bCs/>
        </w:rPr>
        <w:t xml:space="preserve"> </w:t>
      </w:r>
      <w:r w:rsidRPr="00C23A06">
        <w:rPr>
          <w:rFonts w:ascii="Times New Roman TUR" w:hAnsi="Times New Roman TUR" w:cs="Times New Roman TUR"/>
          <w:bCs/>
        </w:rPr>
        <w:t>academic years.  Any student entered in at least 4 events will be considered entered in Quadrathon.</w:t>
      </w:r>
    </w:p>
    <w:p w14:paraId="3F55C17A" w14:textId="77777777" w:rsidR="006E667D" w:rsidRDefault="006E667D" w:rsidP="009B015E">
      <w:pPr>
        <w:spacing w:line="340" w:lineRule="exact"/>
        <w:rPr>
          <w:rFonts w:ascii="Times New Roman TUR" w:hAnsi="Times New Roman TUR" w:cs="Times New Roman TUR"/>
          <w:b/>
          <w:bCs/>
        </w:rPr>
      </w:pPr>
    </w:p>
    <w:p w14:paraId="02C32554" w14:textId="080A818E" w:rsidR="00264C76" w:rsidRDefault="00033DD5" w:rsidP="009B015E">
      <w:pPr>
        <w:spacing w:line="340" w:lineRule="exact"/>
        <w:rPr>
          <w:rFonts w:ascii="Times New Roman TUR" w:hAnsi="Times New Roman TUR" w:cs="Times New Roman TUR"/>
          <w:b/>
          <w:bCs/>
        </w:rPr>
      </w:pPr>
      <w:r>
        <w:rPr>
          <w:rFonts w:ascii="Times New Roman TUR" w:hAnsi="Times New Roman TUR" w:cs="Times New Roman TUR"/>
          <w:b/>
          <w:bCs/>
        </w:rPr>
        <w:t>Friday</w:t>
      </w:r>
      <w:r w:rsidR="00AB26F1">
        <w:rPr>
          <w:rFonts w:ascii="Times New Roman TUR" w:hAnsi="Times New Roman TUR" w:cs="Times New Roman TUR"/>
          <w:b/>
          <w:bCs/>
        </w:rPr>
        <w:t xml:space="preserve"> January </w:t>
      </w:r>
      <w:r>
        <w:rPr>
          <w:rFonts w:ascii="Times New Roman TUR" w:hAnsi="Times New Roman TUR" w:cs="Times New Roman TUR"/>
          <w:b/>
          <w:bCs/>
        </w:rPr>
        <w:t>19</w:t>
      </w:r>
    </w:p>
    <w:p w14:paraId="137BB3BA" w14:textId="77777777" w:rsidR="00506B12" w:rsidRDefault="00264C76" w:rsidP="000351D7">
      <w:pPr>
        <w:spacing w:line="340" w:lineRule="exact"/>
        <w:outlineLvl w:val="0"/>
        <w:rPr>
          <w:rFonts w:ascii="Times New Roman TUR" w:hAnsi="Times New Roman TUR" w:cs="Times New Roman TUR"/>
          <w:b/>
          <w:bCs/>
        </w:rPr>
      </w:pPr>
      <w:r w:rsidRPr="00264C76">
        <w:rPr>
          <w:rFonts w:ascii="Times New Roman TUR" w:hAnsi="Times New Roman TUR" w:cs="Times New Roman TUR"/>
          <w:b/>
          <w:bCs/>
        </w:rPr>
        <w:t>Tournament Schedule College Public Forum:</w:t>
      </w:r>
    </w:p>
    <w:p w14:paraId="0BAAA07F" w14:textId="77777777" w:rsidR="00264C76" w:rsidRDefault="00264C76" w:rsidP="009B015E">
      <w:pPr>
        <w:spacing w:line="340" w:lineRule="exact"/>
        <w:rPr>
          <w:rFonts w:ascii="Times New Roman TUR" w:hAnsi="Times New Roman TUR" w:cs="Times New Roman TUR"/>
          <w:b/>
          <w:bCs/>
        </w:rPr>
      </w:pPr>
    </w:p>
    <w:p w14:paraId="2BDBDBEA" w14:textId="410E5939" w:rsidR="00264C76" w:rsidRDefault="00033DD5" w:rsidP="009B015E">
      <w:pPr>
        <w:spacing w:line="340" w:lineRule="exact"/>
        <w:rPr>
          <w:rFonts w:ascii="Times New Roman TUR" w:hAnsi="Times New Roman TUR" w:cs="Times New Roman TUR"/>
          <w:bCs/>
        </w:rPr>
      </w:pPr>
      <w:r>
        <w:rPr>
          <w:rFonts w:ascii="Times New Roman TUR" w:hAnsi="Times New Roman TUR" w:cs="Times New Roman TUR"/>
          <w:bCs/>
        </w:rPr>
        <w:t>1:30pm</w:t>
      </w:r>
      <w:r w:rsidR="00264C76">
        <w:rPr>
          <w:rFonts w:ascii="Times New Roman TUR" w:hAnsi="Times New Roman TUR" w:cs="Times New Roman TUR"/>
          <w:bCs/>
        </w:rPr>
        <w:tab/>
      </w:r>
      <w:r w:rsidR="00264C76">
        <w:rPr>
          <w:rFonts w:ascii="Times New Roman TUR" w:hAnsi="Times New Roman TUR" w:cs="Times New Roman TUR"/>
          <w:bCs/>
        </w:rPr>
        <w:tab/>
      </w:r>
      <w:r w:rsidR="00264C76">
        <w:rPr>
          <w:rFonts w:ascii="Times New Roman TUR" w:hAnsi="Times New Roman TUR" w:cs="Times New Roman TUR"/>
          <w:bCs/>
        </w:rPr>
        <w:tab/>
        <w:t>Registration</w:t>
      </w:r>
      <w:r w:rsidR="00264C76">
        <w:rPr>
          <w:rFonts w:ascii="Times New Roman TUR" w:hAnsi="Times New Roman TUR" w:cs="Times New Roman TUR"/>
          <w:bCs/>
        </w:rPr>
        <w:tab/>
      </w:r>
      <w:r w:rsidR="00264C76">
        <w:rPr>
          <w:rFonts w:ascii="Times New Roman TUR" w:hAnsi="Times New Roman TUR" w:cs="Times New Roman TUR"/>
          <w:bCs/>
        </w:rPr>
        <w:tab/>
        <w:t>Jordan Hall</w:t>
      </w:r>
      <w:r w:rsidR="009F3096">
        <w:rPr>
          <w:rFonts w:ascii="Times New Roman TUR" w:hAnsi="Times New Roman TUR" w:cs="Times New Roman TUR"/>
          <w:bCs/>
        </w:rPr>
        <w:t xml:space="preserve"> 141</w:t>
      </w:r>
    </w:p>
    <w:p w14:paraId="2C906731" w14:textId="503BE269" w:rsidR="00264C76" w:rsidRDefault="001C751A" w:rsidP="009B015E">
      <w:pPr>
        <w:spacing w:line="340" w:lineRule="exact"/>
        <w:rPr>
          <w:rFonts w:ascii="Times New Roman TUR" w:hAnsi="Times New Roman TUR" w:cs="Times New Roman TUR"/>
          <w:bCs/>
        </w:rPr>
      </w:pPr>
      <w:r>
        <w:rPr>
          <w:rFonts w:ascii="Times New Roman TUR" w:hAnsi="Times New Roman TUR" w:cs="Times New Roman TUR"/>
          <w:bCs/>
        </w:rPr>
        <w:t>2</w:t>
      </w:r>
      <w:r w:rsidR="00033DD5">
        <w:rPr>
          <w:rFonts w:ascii="Times New Roman TUR" w:hAnsi="Times New Roman TUR" w:cs="Times New Roman TUR"/>
          <w:bCs/>
        </w:rPr>
        <w:t>PM</w:t>
      </w:r>
      <w:r w:rsidR="00AB26F1">
        <w:rPr>
          <w:rFonts w:ascii="Times New Roman TUR" w:hAnsi="Times New Roman TUR" w:cs="Times New Roman TUR"/>
          <w:bCs/>
        </w:rPr>
        <w:tab/>
      </w:r>
      <w:r w:rsidR="00264C76">
        <w:rPr>
          <w:rFonts w:ascii="Times New Roman TUR" w:hAnsi="Times New Roman TUR" w:cs="Times New Roman TUR"/>
          <w:bCs/>
        </w:rPr>
        <w:tab/>
      </w:r>
      <w:r w:rsidR="00264C76">
        <w:rPr>
          <w:rFonts w:ascii="Times New Roman TUR" w:hAnsi="Times New Roman TUR" w:cs="Times New Roman TUR"/>
          <w:bCs/>
        </w:rPr>
        <w:tab/>
      </w:r>
      <w:r w:rsidR="00264C76">
        <w:rPr>
          <w:rFonts w:ascii="Times New Roman TUR" w:hAnsi="Times New Roman TUR" w:cs="Times New Roman TUR"/>
          <w:bCs/>
        </w:rPr>
        <w:tab/>
        <w:t>Round 1</w:t>
      </w:r>
    </w:p>
    <w:p w14:paraId="3AD38BB5" w14:textId="18E57B8C" w:rsidR="00264C76" w:rsidRDefault="001C751A" w:rsidP="009B015E">
      <w:pPr>
        <w:spacing w:line="340" w:lineRule="exact"/>
        <w:rPr>
          <w:rFonts w:ascii="Times New Roman TUR" w:hAnsi="Times New Roman TUR" w:cs="Times New Roman TUR"/>
          <w:bCs/>
        </w:rPr>
      </w:pPr>
      <w:r>
        <w:rPr>
          <w:rFonts w:ascii="Times New Roman TUR" w:hAnsi="Times New Roman TUR" w:cs="Times New Roman TUR"/>
          <w:bCs/>
        </w:rPr>
        <w:t>3PM</w:t>
      </w:r>
      <w:r w:rsidR="00264C76">
        <w:rPr>
          <w:rFonts w:ascii="Times New Roman TUR" w:hAnsi="Times New Roman TUR" w:cs="Times New Roman TUR"/>
          <w:bCs/>
        </w:rPr>
        <w:tab/>
      </w:r>
      <w:r>
        <w:rPr>
          <w:rFonts w:ascii="Times New Roman TUR" w:hAnsi="Times New Roman TUR" w:cs="Times New Roman TUR"/>
          <w:bCs/>
        </w:rPr>
        <w:tab/>
      </w:r>
      <w:r w:rsidR="00264C76">
        <w:rPr>
          <w:rFonts w:ascii="Times New Roman TUR" w:hAnsi="Times New Roman TUR" w:cs="Times New Roman TUR"/>
          <w:bCs/>
        </w:rPr>
        <w:tab/>
      </w:r>
      <w:r w:rsidR="00264C76">
        <w:rPr>
          <w:rFonts w:ascii="Times New Roman TUR" w:hAnsi="Times New Roman TUR" w:cs="Times New Roman TUR"/>
          <w:bCs/>
        </w:rPr>
        <w:tab/>
        <w:t>Round 2</w:t>
      </w:r>
    </w:p>
    <w:p w14:paraId="60A36E7A" w14:textId="36C162F5" w:rsidR="00264C76" w:rsidRDefault="001C751A" w:rsidP="009B015E">
      <w:pPr>
        <w:spacing w:line="340" w:lineRule="exact"/>
        <w:rPr>
          <w:rFonts w:ascii="Times New Roman TUR" w:hAnsi="Times New Roman TUR" w:cs="Times New Roman TUR"/>
          <w:bCs/>
        </w:rPr>
      </w:pPr>
      <w:r>
        <w:rPr>
          <w:rFonts w:ascii="Times New Roman TUR" w:hAnsi="Times New Roman TUR" w:cs="Times New Roman TUR"/>
          <w:bCs/>
        </w:rPr>
        <w:t>4</w:t>
      </w:r>
      <w:r w:rsidR="00033DD5">
        <w:rPr>
          <w:rFonts w:ascii="Times New Roman TUR" w:hAnsi="Times New Roman TUR" w:cs="Times New Roman TUR"/>
          <w:bCs/>
        </w:rPr>
        <w:t>PM</w:t>
      </w:r>
      <w:r>
        <w:rPr>
          <w:rFonts w:ascii="Times New Roman TUR" w:hAnsi="Times New Roman TUR" w:cs="Times New Roman TUR"/>
          <w:bCs/>
        </w:rPr>
        <w:tab/>
      </w:r>
      <w:r w:rsidR="00AB26F1">
        <w:rPr>
          <w:rFonts w:ascii="Times New Roman TUR" w:hAnsi="Times New Roman TUR" w:cs="Times New Roman TUR"/>
          <w:bCs/>
        </w:rPr>
        <w:tab/>
      </w:r>
      <w:r w:rsidR="00264C76">
        <w:rPr>
          <w:rFonts w:ascii="Times New Roman TUR" w:hAnsi="Times New Roman TUR" w:cs="Times New Roman TUR"/>
          <w:bCs/>
        </w:rPr>
        <w:tab/>
      </w:r>
      <w:r w:rsidR="00264C76">
        <w:rPr>
          <w:rFonts w:ascii="Times New Roman TUR" w:hAnsi="Times New Roman TUR" w:cs="Times New Roman TUR"/>
          <w:bCs/>
        </w:rPr>
        <w:tab/>
        <w:t>Round 3</w:t>
      </w:r>
    </w:p>
    <w:p w14:paraId="78D22259" w14:textId="33FE1437" w:rsidR="00264C76" w:rsidRDefault="001C751A" w:rsidP="009B015E">
      <w:pPr>
        <w:spacing w:line="340" w:lineRule="exact"/>
        <w:rPr>
          <w:rFonts w:ascii="Times New Roman TUR" w:hAnsi="Times New Roman TUR" w:cs="Times New Roman TUR"/>
          <w:bCs/>
        </w:rPr>
      </w:pPr>
      <w:r>
        <w:rPr>
          <w:rFonts w:ascii="Times New Roman TUR" w:hAnsi="Times New Roman TUR" w:cs="Times New Roman TUR"/>
          <w:bCs/>
        </w:rPr>
        <w:t>5PM</w:t>
      </w:r>
      <w:r>
        <w:rPr>
          <w:rFonts w:ascii="Times New Roman TUR" w:hAnsi="Times New Roman TUR" w:cs="Times New Roman TUR"/>
          <w:bCs/>
        </w:rPr>
        <w:tab/>
      </w:r>
      <w:r w:rsidR="00AB26F1">
        <w:rPr>
          <w:rFonts w:ascii="Times New Roman TUR" w:hAnsi="Times New Roman TUR" w:cs="Times New Roman TUR"/>
          <w:bCs/>
        </w:rPr>
        <w:tab/>
      </w:r>
      <w:r w:rsidR="00264C76">
        <w:rPr>
          <w:rFonts w:ascii="Times New Roman TUR" w:hAnsi="Times New Roman TUR" w:cs="Times New Roman TUR"/>
          <w:bCs/>
        </w:rPr>
        <w:tab/>
      </w:r>
      <w:r w:rsidR="00264C76">
        <w:rPr>
          <w:rFonts w:ascii="Times New Roman TUR" w:hAnsi="Times New Roman TUR" w:cs="Times New Roman TUR"/>
          <w:bCs/>
        </w:rPr>
        <w:tab/>
        <w:t>Round 4</w:t>
      </w:r>
    </w:p>
    <w:p w14:paraId="307C9CFB" w14:textId="214F9F02" w:rsidR="00FE7501" w:rsidRDefault="00896AAC" w:rsidP="009B015E">
      <w:pPr>
        <w:spacing w:line="340" w:lineRule="exact"/>
        <w:rPr>
          <w:rFonts w:ascii="Times New Roman TUR" w:hAnsi="Times New Roman TUR" w:cs="Times New Roman TUR"/>
          <w:bCs/>
        </w:rPr>
      </w:pPr>
      <w:r>
        <w:rPr>
          <w:rFonts w:ascii="Times New Roman TUR" w:hAnsi="Times New Roman TUR" w:cs="Times New Roman TUR"/>
          <w:bCs/>
        </w:rPr>
        <w:t>6</w:t>
      </w:r>
      <w:r w:rsidR="00AB26F1">
        <w:rPr>
          <w:rFonts w:ascii="Times New Roman TUR" w:hAnsi="Times New Roman TUR" w:cs="Times New Roman TUR"/>
          <w:bCs/>
        </w:rPr>
        <w:t>PM</w:t>
      </w:r>
      <w:r w:rsidR="00FE7501">
        <w:rPr>
          <w:rFonts w:ascii="Times New Roman TUR" w:hAnsi="Times New Roman TUR" w:cs="Times New Roman TUR"/>
          <w:bCs/>
        </w:rPr>
        <w:tab/>
      </w:r>
      <w:r w:rsidR="00033DD5">
        <w:rPr>
          <w:rFonts w:ascii="Times New Roman TUR" w:hAnsi="Times New Roman TUR" w:cs="Times New Roman TUR"/>
          <w:bCs/>
        </w:rPr>
        <w:tab/>
      </w:r>
      <w:r w:rsidR="00FE7501">
        <w:rPr>
          <w:rFonts w:ascii="Times New Roman TUR" w:hAnsi="Times New Roman TUR" w:cs="Times New Roman TUR"/>
          <w:bCs/>
        </w:rPr>
        <w:tab/>
      </w:r>
      <w:r w:rsidR="00FE7501">
        <w:rPr>
          <w:rFonts w:ascii="Times New Roman TUR" w:hAnsi="Times New Roman TUR" w:cs="Times New Roman TUR"/>
          <w:bCs/>
        </w:rPr>
        <w:tab/>
        <w:t>Semi’s/Finals</w:t>
      </w:r>
    </w:p>
    <w:p w14:paraId="379F0B59" w14:textId="77777777" w:rsidR="00FE7501" w:rsidRPr="00264C76" w:rsidRDefault="00FE7501" w:rsidP="009B015E">
      <w:pPr>
        <w:spacing w:line="340" w:lineRule="exact"/>
        <w:rPr>
          <w:rFonts w:ascii="Times New Roman TUR" w:hAnsi="Times New Roman TUR" w:cs="Times New Roman TUR"/>
          <w:bCs/>
        </w:rPr>
      </w:pPr>
    </w:p>
    <w:p w14:paraId="57A17DCC" w14:textId="5027C616" w:rsidR="00D90E4E" w:rsidRPr="00D90E4E" w:rsidRDefault="00D90E4E" w:rsidP="000351D7">
      <w:pPr>
        <w:spacing w:line="340" w:lineRule="exact"/>
        <w:outlineLvl w:val="0"/>
        <w:rPr>
          <w:rFonts w:ascii="Times New Roman TUR" w:hAnsi="Times New Roman TUR" w:cs="Times New Roman TUR"/>
          <w:b/>
          <w:bCs/>
        </w:rPr>
      </w:pPr>
      <w:r w:rsidRPr="00D90E4E">
        <w:rPr>
          <w:rFonts w:ascii="Times New Roman TUR" w:hAnsi="Times New Roman TUR" w:cs="Times New Roman TUR"/>
          <w:b/>
          <w:bCs/>
        </w:rPr>
        <w:t>Tournament schedule:  PCSDL</w:t>
      </w:r>
    </w:p>
    <w:p w14:paraId="35C7E1A2" w14:textId="77777777" w:rsidR="00D90E4E" w:rsidRDefault="00D90E4E" w:rsidP="009B015E">
      <w:pPr>
        <w:spacing w:line="340" w:lineRule="exact"/>
        <w:rPr>
          <w:rFonts w:ascii="Times New Roman TUR" w:hAnsi="Times New Roman TUR" w:cs="Times New Roman TUR"/>
          <w:bCs/>
        </w:rPr>
      </w:pPr>
    </w:p>
    <w:p w14:paraId="2EA08B35" w14:textId="16B11899" w:rsidR="00D90E4E" w:rsidRPr="00C23A06" w:rsidRDefault="009A36BE" w:rsidP="00D90E4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1:30</w:t>
      </w:r>
      <w:r w:rsidR="00033DD5">
        <w:rPr>
          <w:rFonts w:ascii="Times New Roman TUR" w:hAnsi="Times New Roman TUR" w:cs="Times New Roman TUR"/>
          <w:bCs/>
        </w:rPr>
        <w:t>PM</w:t>
      </w:r>
      <w:r w:rsidR="00975E4B">
        <w:rPr>
          <w:rFonts w:ascii="Times New Roman TUR" w:hAnsi="Times New Roman TUR" w:cs="Times New Roman TUR"/>
          <w:bCs/>
        </w:rPr>
        <w:tab/>
      </w:r>
      <w:r w:rsidR="00D90E4E" w:rsidRPr="00C23A06">
        <w:rPr>
          <w:rFonts w:ascii="Times New Roman TUR" w:hAnsi="Times New Roman TUR" w:cs="Times New Roman TUR"/>
          <w:bCs/>
        </w:rPr>
        <w:tab/>
      </w:r>
      <w:r w:rsidR="00D90E4E" w:rsidRPr="00C23A06">
        <w:rPr>
          <w:rFonts w:ascii="Times New Roman TUR" w:hAnsi="Times New Roman TUR" w:cs="Times New Roman TUR"/>
          <w:bCs/>
        </w:rPr>
        <w:tab/>
        <w:t>Registration</w:t>
      </w:r>
      <w:r w:rsidR="00D90E4E" w:rsidRPr="00C23A06">
        <w:rPr>
          <w:rFonts w:ascii="Times New Roman TUR" w:hAnsi="Times New Roman TUR" w:cs="Times New Roman TUR"/>
          <w:bCs/>
        </w:rPr>
        <w:tab/>
      </w:r>
      <w:r w:rsidR="00D90E4E" w:rsidRPr="00C23A06">
        <w:rPr>
          <w:rFonts w:ascii="Times New Roman TUR" w:hAnsi="Times New Roman TUR" w:cs="Times New Roman TUR"/>
          <w:bCs/>
        </w:rPr>
        <w:tab/>
        <w:t>Jordan Hall</w:t>
      </w:r>
    </w:p>
    <w:p w14:paraId="60093A0F" w14:textId="3C64BB2F" w:rsidR="00D90E4E" w:rsidRPr="00C23A06" w:rsidRDefault="009A36BE" w:rsidP="00D90E4E">
      <w:pPr>
        <w:tabs>
          <w:tab w:val="clear" w:pos="8640"/>
        </w:tabs>
        <w:rPr>
          <w:rFonts w:ascii="Times New Roman TUR" w:hAnsi="Times New Roman TUR" w:cs="Times New Roman TUR"/>
          <w:bCs/>
        </w:rPr>
      </w:pPr>
      <w:r>
        <w:rPr>
          <w:rFonts w:ascii="Times New Roman TUR" w:hAnsi="Times New Roman TUR" w:cs="Times New Roman TUR"/>
          <w:bCs/>
        </w:rPr>
        <w:t>2</w:t>
      </w:r>
      <w:r w:rsidR="00033DD5">
        <w:rPr>
          <w:rFonts w:ascii="Times New Roman TUR" w:hAnsi="Times New Roman TUR" w:cs="Times New Roman TUR"/>
          <w:bCs/>
        </w:rPr>
        <w:t>PM</w:t>
      </w:r>
      <w:r w:rsidR="00033DD5">
        <w:rPr>
          <w:rFonts w:ascii="Times New Roman TUR" w:hAnsi="Times New Roman TUR" w:cs="Times New Roman TUR"/>
          <w:bCs/>
        </w:rPr>
        <w:tab/>
      </w:r>
      <w:r w:rsidR="00975E4B">
        <w:rPr>
          <w:rFonts w:ascii="Times New Roman TUR" w:hAnsi="Times New Roman TUR" w:cs="Times New Roman TUR"/>
          <w:bCs/>
        </w:rPr>
        <w:tab/>
      </w:r>
      <w:r w:rsidR="00975E4B">
        <w:rPr>
          <w:rFonts w:ascii="Times New Roman TUR" w:hAnsi="Times New Roman TUR" w:cs="Times New Roman TUR"/>
          <w:bCs/>
        </w:rPr>
        <w:tab/>
      </w:r>
      <w:r w:rsidR="00D90E4E" w:rsidRPr="00C23A06">
        <w:rPr>
          <w:rFonts w:ascii="Times New Roman TUR" w:hAnsi="Times New Roman TUR" w:cs="Times New Roman TUR"/>
          <w:bCs/>
        </w:rPr>
        <w:tab/>
      </w:r>
      <w:r w:rsidR="00D90E4E">
        <w:rPr>
          <w:rFonts w:ascii="Times New Roman TUR" w:hAnsi="Times New Roman TUR" w:cs="Times New Roman TUR"/>
          <w:bCs/>
        </w:rPr>
        <w:t>Radio Draw</w:t>
      </w:r>
      <w:r w:rsidR="00D90E4E" w:rsidRPr="00C23A06">
        <w:rPr>
          <w:rFonts w:ascii="Times New Roman TUR" w:hAnsi="Times New Roman TUR" w:cs="Times New Roman TUR"/>
          <w:bCs/>
        </w:rPr>
        <w:tab/>
      </w:r>
      <w:r w:rsidR="00D90E4E">
        <w:rPr>
          <w:rFonts w:ascii="Times New Roman TUR" w:hAnsi="Times New Roman TUR" w:cs="Times New Roman TUR"/>
          <w:bCs/>
        </w:rPr>
        <w:tab/>
      </w:r>
      <w:r w:rsidR="003F2D0D">
        <w:rPr>
          <w:rFonts w:ascii="Times New Roman TUR" w:hAnsi="Times New Roman TUR" w:cs="Times New Roman TUR"/>
          <w:bCs/>
        </w:rPr>
        <w:t>JH 183</w:t>
      </w:r>
    </w:p>
    <w:p w14:paraId="5D5A359E" w14:textId="5E81C143" w:rsidR="00301238" w:rsidRDefault="009A36BE" w:rsidP="000D00F7">
      <w:pPr>
        <w:tabs>
          <w:tab w:val="clear" w:pos="8640"/>
        </w:tabs>
        <w:rPr>
          <w:rFonts w:ascii="Times New Roman TUR" w:hAnsi="Times New Roman TUR" w:cs="Times New Roman TUR"/>
          <w:bCs/>
        </w:rPr>
      </w:pPr>
      <w:r>
        <w:rPr>
          <w:rFonts w:ascii="Times New Roman TUR" w:hAnsi="Times New Roman TUR" w:cs="Times New Roman TUR"/>
          <w:bCs/>
        </w:rPr>
        <w:t>2</w:t>
      </w:r>
      <w:r w:rsidR="00033DD5">
        <w:rPr>
          <w:rFonts w:ascii="Times New Roman TUR" w:hAnsi="Times New Roman TUR" w:cs="Times New Roman TUR"/>
          <w:bCs/>
        </w:rPr>
        <w:t>:30PM</w:t>
      </w:r>
      <w:r w:rsidR="00975E4B">
        <w:rPr>
          <w:rFonts w:ascii="Times New Roman TUR" w:hAnsi="Times New Roman TUR" w:cs="Times New Roman TUR"/>
          <w:bCs/>
        </w:rPr>
        <w:tab/>
      </w:r>
      <w:r w:rsidR="00D90E4E">
        <w:rPr>
          <w:rFonts w:ascii="Times New Roman TUR" w:hAnsi="Times New Roman TUR" w:cs="Times New Roman TUR"/>
          <w:bCs/>
        </w:rPr>
        <w:tab/>
      </w:r>
      <w:r w:rsidR="00D90E4E">
        <w:rPr>
          <w:rFonts w:ascii="Times New Roman TUR" w:hAnsi="Times New Roman TUR" w:cs="Times New Roman TUR"/>
          <w:bCs/>
        </w:rPr>
        <w:tab/>
        <w:t>Round 1</w:t>
      </w:r>
      <w:r w:rsidR="00AB26F1">
        <w:rPr>
          <w:rFonts w:ascii="Times New Roman TUR" w:hAnsi="Times New Roman TUR" w:cs="Times New Roman TUR"/>
          <w:bCs/>
        </w:rPr>
        <w:t>A</w:t>
      </w:r>
      <w:r w:rsidR="00D90E4E" w:rsidRPr="00C23A06">
        <w:rPr>
          <w:rFonts w:ascii="Times New Roman TUR" w:hAnsi="Times New Roman TUR" w:cs="Times New Roman TUR"/>
          <w:bCs/>
        </w:rPr>
        <w:tab/>
      </w:r>
      <w:r w:rsidR="00D90E4E" w:rsidRPr="00C23A06">
        <w:rPr>
          <w:rFonts w:ascii="Times New Roman TUR" w:hAnsi="Times New Roman TUR" w:cs="Times New Roman TUR"/>
          <w:bCs/>
        </w:rPr>
        <w:tab/>
      </w:r>
      <w:r w:rsidR="00F65B06">
        <w:rPr>
          <w:rFonts w:ascii="Times New Roman TUR" w:hAnsi="Times New Roman TUR" w:cs="Times New Roman TUR"/>
          <w:bCs/>
        </w:rPr>
        <w:t>Radio</w:t>
      </w:r>
      <w:r w:rsidR="00F65B06" w:rsidRPr="00C23A06">
        <w:rPr>
          <w:rFonts w:ascii="Times New Roman TUR" w:hAnsi="Times New Roman TUR" w:cs="Times New Roman TUR"/>
          <w:bCs/>
        </w:rPr>
        <w:t xml:space="preserve">, </w:t>
      </w:r>
      <w:r w:rsidR="00F65B06">
        <w:rPr>
          <w:rFonts w:ascii="Times New Roman TUR" w:hAnsi="Times New Roman TUR" w:cs="Times New Roman TUR"/>
          <w:bCs/>
        </w:rPr>
        <w:t>Audition</w:t>
      </w:r>
      <w:r>
        <w:rPr>
          <w:rFonts w:ascii="Times New Roman TUR" w:hAnsi="Times New Roman TUR" w:cs="Times New Roman TUR"/>
          <w:bCs/>
        </w:rPr>
        <w:t>, Audible Interp</w:t>
      </w:r>
      <w:r w:rsidR="00896AAC">
        <w:rPr>
          <w:rFonts w:ascii="Times New Roman TUR" w:hAnsi="Times New Roman TUR" w:cs="Times New Roman TUR"/>
          <w:bCs/>
        </w:rPr>
        <w:t xml:space="preserve">, </w:t>
      </w:r>
      <w:r w:rsidR="00134000">
        <w:rPr>
          <w:rFonts w:ascii="Times New Roman TUR" w:hAnsi="Times New Roman TUR" w:cs="Times New Roman TUR"/>
          <w:bCs/>
        </w:rPr>
        <w:t>EI</w:t>
      </w:r>
    </w:p>
    <w:p w14:paraId="39C173BD" w14:textId="15E0C1DC" w:rsidR="009A36BE" w:rsidRDefault="009A36BE" w:rsidP="009A36B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3:15PM</w:t>
      </w:r>
      <w:r>
        <w:rPr>
          <w:rFonts w:ascii="Times New Roman TUR" w:hAnsi="Times New Roman TUR" w:cs="Times New Roman TUR"/>
          <w:bCs/>
        </w:rPr>
        <w:tab/>
      </w:r>
      <w:r>
        <w:rPr>
          <w:rFonts w:ascii="Times New Roman TUR" w:hAnsi="Times New Roman TUR" w:cs="Times New Roman TUR"/>
          <w:bCs/>
        </w:rPr>
        <w:tab/>
      </w:r>
      <w:r>
        <w:rPr>
          <w:rFonts w:ascii="Times New Roman TUR" w:hAnsi="Times New Roman TUR" w:cs="Times New Roman TUR"/>
          <w:bCs/>
        </w:rPr>
        <w:tab/>
        <w:t>Radio Draw</w:t>
      </w:r>
      <w:r>
        <w:rPr>
          <w:rFonts w:ascii="Times New Roman TUR" w:hAnsi="Times New Roman TUR" w:cs="Times New Roman TUR"/>
          <w:bCs/>
        </w:rPr>
        <w:tab/>
      </w:r>
      <w:r>
        <w:rPr>
          <w:rFonts w:ascii="Times New Roman TUR" w:hAnsi="Times New Roman TUR" w:cs="Times New Roman TUR"/>
          <w:bCs/>
        </w:rPr>
        <w:tab/>
        <w:t xml:space="preserve"> JH 183</w:t>
      </w:r>
    </w:p>
    <w:p w14:paraId="27C9441B" w14:textId="32E01436" w:rsidR="009A36BE" w:rsidRDefault="009A36BE" w:rsidP="00B74883">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3:45</w:t>
      </w:r>
      <w:r w:rsidR="00033DD5">
        <w:rPr>
          <w:rFonts w:ascii="Times New Roman TUR" w:hAnsi="Times New Roman TUR" w:cs="Times New Roman TUR"/>
          <w:bCs/>
        </w:rPr>
        <w:t>PM</w:t>
      </w:r>
      <w:r w:rsidR="00975E4B">
        <w:rPr>
          <w:rFonts w:ascii="Times New Roman TUR" w:hAnsi="Times New Roman TUR" w:cs="Times New Roman TUR"/>
          <w:bCs/>
        </w:rPr>
        <w:tab/>
      </w:r>
      <w:r w:rsidR="00D90E4E" w:rsidRPr="00C23A06">
        <w:rPr>
          <w:rFonts w:ascii="Times New Roman TUR" w:hAnsi="Times New Roman TUR" w:cs="Times New Roman TUR"/>
          <w:bCs/>
        </w:rPr>
        <w:tab/>
      </w:r>
      <w:r w:rsidR="00D90E4E">
        <w:rPr>
          <w:rFonts w:ascii="Times New Roman TUR" w:hAnsi="Times New Roman TUR" w:cs="Times New Roman TUR"/>
          <w:bCs/>
        </w:rPr>
        <w:tab/>
      </w:r>
      <w:r>
        <w:rPr>
          <w:rFonts w:ascii="Times New Roman TUR" w:hAnsi="Times New Roman TUR" w:cs="Times New Roman TUR"/>
          <w:bCs/>
        </w:rPr>
        <w:t>Round 2A</w:t>
      </w:r>
      <w:r w:rsidRPr="00C23A06">
        <w:rPr>
          <w:rFonts w:ascii="Times New Roman TUR" w:hAnsi="Times New Roman TUR" w:cs="Times New Roman TUR"/>
          <w:bCs/>
        </w:rPr>
        <w:tab/>
      </w:r>
      <w:r w:rsidRPr="00C23A06">
        <w:rPr>
          <w:rFonts w:ascii="Times New Roman TUR" w:hAnsi="Times New Roman TUR" w:cs="Times New Roman TUR"/>
          <w:bCs/>
        </w:rPr>
        <w:tab/>
      </w:r>
      <w:r>
        <w:rPr>
          <w:rFonts w:ascii="Times New Roman TUR" w:hAnsi="Times New Roman TUR" w:cs="Times New Roman TUR"/>
          <w:bCs/>
        </w:rPr>
        <w:t>Radio</w:t>
      </w:r>
      <w:r w:rsidRPr="00C23A06">
        <w:rPr>
          <w:rFonts w:ascii="Times New Roman TUR" w:hAnsi="Times New Roman TUR" w:cs="Times New Roman TUR"/>
          <w:bCs/>
        </w:rPr>
        <w:t>,</w:t>
      </w:r>
      <w:r>
        <w:rPr>
          <w:rFonts w:ascii="Times New Roman TUR" w:hAnsi="Times New Roman TUR" w:cs="Times New Roman TUR"/>
          <w:bCs/>
        </w:rPr>
        <w:t xml:space="preserve"> Audition Audible Interp,</w:t>
      </w:r>
      <w:r w:rsidR="00134000">
        <w:rPr>
          <w:rFonts w:ascii="Times New Roman TUR" w:hAnsi="Times New Roman TUR" w:cs="Times New Roman TUR"/>
          <w:bCs/>
        </w:rPr>
        <w:t xml:space="preserve"> EI</w:t>
      </w:r>
    </w:p>
    <w:p w14:paraId="0E342B29" w14:textId="1F4F73D4" w:rsidR="00B74883" w:rsidRDefault="009A36BE" w:rsidP="00B74883">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4:30PM</w:t>
      </w:r>
      <w:r>
        <w:rPr>
          <w:rFonts w:ascii="Times New Roman TUR" w:hAnsi="Times New Roman TUR" w:cs="Times New Roman TUR"/>
          <w:bCs/>
        </w:rPr>
        <w:tab/>
      </w:r>
      <w:r>
        <w:rPr>
          <w:rFonts w:ascii="Times New Roman TUR" w:hAnsi="Times New Roman TUR" w:cs="Times New Roman TUR"/>
          <w:bCs/>
        </w:rPr>
        <w:tab/>
      </w:r>
      <w:r>
        <w:rPr>
          <w:rFonts w:ascii="Times New Roman TUR" w:hAnsi="Times New Roman TUR" w:cs="Times New Roman TUR"/>
          <w:bCs/>
        </w:rPr>
        <w:tab/>
      </w:r>
      <w:r w:rsidR="00B74883">
        <w:rPr>
          <w:rFonts w:ascii="Times New Roman TUR" w:hAnsi="Times New Roman TUR" w:cs="Times New Roman TUR"/>
          <w:bCs/>
        </w:rPr>
        <w:t>Round 1B</w:t>
      </w:r>
      <w:r w:rsidR="00B74883">
        <w:rPr>
          <w:rFonts w:ascii="Times New Roman TUR" w:hAnsi="Times New Roman TUR" w:cs="Times New Roman TUR"/>
          <w:bCs/>
        </w:rPr>
        <w:tab/>
      </w:r>
      <w:r w:rsidR="00B74883">
        <w:rPr>
          <w:rFonts w:ascii="Times New Roman TUR" w:hAnsi="Times New Roman TUR" w:cs="Times New Roman TUR"/>
          <w:bCs/>
        </w:rPr>
        <w:tab/>
      </w:r>
      <w:r w:rsidR="00A00E5B">
        <w:rPr>
          <w:rFonts w:ascii="Times New Roman TUR" w:hAnsi="Times New Roman TUR" w:cs="Times New Roman TUR"/>
          <w:bCs/>
        </w:rPr>
        <w:t>I</w:t>
      </w:r>
      <w:r w:rsidR="00B74883">
        <w:rPr>
          <w:rFonts w:ascii="Times New Roman TUR" w:hAnsi="Times New Roman TUR" w:cs="Times New Roman TUR"/>
          <w:bCs/>
        </w:rPr>
        <w:t xml:space="preserve">mprov Duo, </w:t>
      </w:r>
      <w:r>
        <w:rPr>
          <w:rFonts w:ascii="Times New Roman TUR" w:hAnsi="Times New Roman TUR" w:cs="Times New Roman TUR"/>
          <w:bCs/>
        </w:rPr>
        <w:t xml:space="preserve">Poetry </w:t>
      </w:r>
      <w:r w:rsidR="00B74883">
        <w:rPr>
          <w:rFonts w:ascii="Times New Roman TUR" w:hAnsi="Times New Roman TUR" w:cs="Times New Roman TUR"/>
          <w:bCs/>
        </w:rPr>
        <w:t>Slam,</w:t>
      </w:r>
      <w:r w:rsidR="00301238">
        <w:rPr>
          <w:rFonts w:ascii="Times New Roman TUR" w:hAnsi="Times New Roman TUR" w:cs="Times New Roman TUR"/>
          <w:bCs/>
        </w:rPr>
        <w:t xml:space="preserve"> </w:t>
      </w:r>
      <w:r w:rsidR="00B74883">
        <w:rPr>
          <w:rFonts w:ascii="Times New Roman TUR" w:hAnsi="Times New Roman TUR" w:cs="Times New Roman TUR"/>
          <w:bCs/>
        </w:rPr>
        <w:t>Table</w:t>
      </w:r>
      <w:r w:rsidR="00301238">
        <w:rPr>
          <w:rFonts w:ascii="Times New Roman TUR" w:hAnsi="Times New Roman TUR" w:cs="Times New Roman TUR"/>
          <w:bCs/>
        </w:rPr>
        <w:t xml:space="preserve"> Topics</w:t>
      </w:r>
      <w:r>
        <w:rPr>
          <w:rFonts w:ascii="Times New Roman TUR" w:hAnsi="Times New Roman TUR" w:cs="Times New Roman TUR"/>
          <w:bCs/>
        </w:rPr>
        <w:t>, PN</w:t>
      </w:r>
    </w:p>
    <w:p w14:paraId="18B32735" w14:textId="1CB322EC" w:rsidR="00AB26F1" w:rsidRPr="00C23A06" w:rsidRDefault="009A36BE" w:rsidP="00D90E4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5:15</w:t>
      </w:r>
      <w:r w:rsidR="00AB26F1">
        <w:rPr>
          <w:rFonts w:ascii="Times New Roman TUR" w:hAnsi="Times New Roman TUR" w:cs="Times New Roman TUR"/>
          <w:bCs/>
        </w:rPr>
        <w:t>PM</w:t>
      </w:r>
      <w:r w:rsidR="00AB26F1">
        <w:rPr>
          <w:rFonts w:ascii="Times New Roman TUR" w:hAnsi="Times New Roman TUR" w:cs="Times New Roman TUR"/>
          <w:bCs/>
        </w:rPr>
        <w:tab/>
      </w:r>
      <w:r w:rsidR="00AB26F1">
        <w:rPr>
          <w:rFonts w:ascii="Times New Roman TUR" w:hAnsi="Times New Roman TUR" w:cs="Times New Roman TUR"/>
          <w:bCs/>
        </w:rPr>
        <w:tab/>
      </w:r>
      <w:r w:rsidR="00AB26F1">
        <w:rPr>
          <w:rFonts w:ascii="Times New Roman TUR" w:hAnsi="Times New Roman TUR" w:cs="Times New Roman TUR"/>
          <w:bCs/>
        </w:rPr>
        <w:tab/>
        <w:t>Round 2B</w:t>
      </w:r>
      <w:r w:rsidR="00AB26F1">
        <w:rPr>
          <w:rFonts w:ascii="Times New Roman TUR" w:hAnsi="Times New Roman TUR" w:cs="Times New Roman TUR"/>
          <w:bCs/>
        </w:rPr>
        <w:tab/>
      </w:r>
      <w:r w:rsidR="00AB26F1">
        <w:rPr>
          <w:rFonts w:ascii="Times New Roman TUR" w:hAnsi="Times New Roman TUR" w:cs="Times New Roman TUR"/>
          <w:bCs/>
        </w:rPr>
        <w:tab/>
        <w:t xml:space="preserve">Improv Duo, Poetry Slam, Table </w:t>
      </w:r>
      <w:r>
        <w:rPr>
          <w:rFonts w:ascii="Times New Roman TUR" w:hAnsi="Times New Roman TUR" w:cs="Times New Roman TUR"/>
          <w:bCs/>
        </w:rPr>
        <w:t>Topics, PN</w:t>
      </w:r>
    </w:p>
    <w:p w14:paraId="0AE0FAAB" w14:textId="578471FC" w:rsidR="00975E4B" w:rsidRDefault="009A36BE" w:rsidP="00BD588F">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6:00</w:t>
      </w:r>
      <w:r w:rsidR="0016343F">
        <w:rPr>
          <w:rFonts w:ascii="Times New Roman TUR" w:hAnsi="Times New Roman TUR" w:cs="Times New Roman TUR"/>
          <w:bCs/>
        </w:rPr>
        <w:t>PM</w:t>
      </w:r>
      <w:r w:rsidR="00975E4B">
        <w:rPr>
          <w:rFonts w:ascii="Times New Roman TUR" w:hAnsi="Times New Roman TUR" w:cs="Times New Roman TUR"/>
          <w:bCs/>
        </w:rPr>
        <w:tab/>
      </w:r>
      <w:r w:rsidR="00975E4B">
        <w:rPr>
          <w:rFonts w:ascii="Times New Roman TUR" w:hAnsi="Times New Roman TUR" w:cs="Times New Roman TUR"/>
          <w:bCs/>
        </w:rPr>
        <w:tab/>
      </w:r>
      <w:r w:rsidR="00975E4B">
        <w:rPr>
          <w:rFonts w:ascii="Times New Roman TUR" w:hAnsi="Times New Roman TUR" w:cs="Times New Roman TUR"/>
          <w:bCs/>
        </w:rPr>
        <w:tab/>
        <w:t>Radio Draw</w:t>
      </w:r>
    </w:p>
    <w:p w14:paraId="1F2E4F30" w14:textId="4FF989D2" w:rsidR="0016343F" w:rsidRDefault="00033DD5" w:rsidP="00BD588F">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6</w:t>
      </w:r>
      <w:r w:rsidR="0016343F">
        <w:rPr>
          <w:rFonts w:ascii="Times New Roman TUR" w:hAnsi="Times New Roman TUR" w:cs="Times New Roman TUR"/>
          <w:bCs/>
        </w:rPr>
        <w:t>:</w:t>
      </w:r>
      <w:r w:rsidR="009A36BE">
        <w:rPr>
          <w:rFonts w:ascii="Times New Roman TUR" w:hAnsi="Times New Roman TUR" w:cs="Times New Roman TUR"/>
          <w:bCs/>
        </w:rPr>
        <w:t>30</w:t>
      </w:r>
      <w:r w:rsidR="0016343F">
        <w:rPr>
          <w:rFonts w:ascii="Times New Roman TUR" w:hAnsi="Times New Roman TUR" w:cs="Times New Roman TUR"/>
          <w:bCs/>
        </w:rPr>
        <w:t>PM</w:t>
      </w:r>
      <w:r w:rsidR="00975E4B">
        <w:rPr>
          <w:rFonts w:ascii="Times New Roman TUR" w:hAnsi="Times New Roman TUR" w:cs="Times New Roman TUR"/>
          <w:bCs/>
        </w:rPr>
        <w:tab/>
      </w:r>
      <w:r w:rsidR="00975E4B">
        <w:rPr>
          <w:rFonts w:ascii="Times New Roman TUR" w:hAnsi="Times New Roman TUR" w:cs="Times New Roman TUR"/>
          <w:bCs/>
        </w:rPr>
        <w:tab/>
      </w:r>
      <w:r w:rsidR="00D90E4E" w:rsidRPr="00C23A06">
        <w:rPr>
          <w:rFonts w:ascii="Times New Roman TUR" w:hAnsi="Times New Roman TUR" w:cs="Times New Roman TUR"/>
          <w:bCs/>
        </w:rPr>
        <w:tab/>
      </w:r>
      <w:r w:rsidR="00975E4B">
        <w:rPr>
          <w:rFonts w:ascii="Times New Roman TUR" w:hAnsi="Times New Roman TUR" w:cs="Times New Roman TUR"/>
          <w:bCs/>
        </w:rPr>
        <w:t>Finals</w:t>
      </w:r>
      <w:r w:rsidR="00B74883">
        <w:rPr>
          <w:rFonts w:ascii="Times New Roman TUR" w:hAnsi="Times New Roman TUR" w:cs="Times New Roman TUR"/>
          <w:bCs/>
        </w:rPr>
        <w:t xml:space="preserve"> </w:t>
      </w:r>
      <w:r w:rsidR="0016343F">
        <w:rPr>
          <w:rFonts w:ascii="Times New Roman TUR" w:hAnsi="Times New Roman TUR" w:cs="Times New Roman TUR"/>
          <w:bCs/>
        </w:rPr>
        <w:t>A</w:t>
      </w:r>
      <w:r>
        <w:rPr>
          <w:rFonts w:ascii="Times New Roman TUR" w:hAnsi="Times New Roman TUR" w:cs="Times New Roman TUR"/>
          <w:bCs/>
        </w:rPr>
        <w:t xml:space="preserve"> &amp; B</w:t>
      </w:r>
    </w:p>
    <w:p w14:paraId="731B0F5D" w14:textId="77777777" w:rsidR="00D90E4E" w:rsidRDefault="00D90E4E" w:rsidP="00D90E4E">
      <w:pPr>
        <w:tabs>
          <w:tab w:val="clear" w:pos="8640"/>
        </w:tabs>
        <w:spacing w:line="340" w:lineRule="exact"/>
        <w:rPr>
          <w:rFonts w:ascii="Times New Roman TUR" w:hAnsi="Times New Roman TUR" w:cs="Times New Roman TUR"/>
          <w:bCs/>
        </w:rPr>
      </w:pPr>
      <w:r>
        <w:rPr>
          <w:rFonts w:ascii="Times New Roman TUR" w:hAnsi="Times New Roman TUR" w:cs="Times New Roman TUR"/>
          <w:bCs/>
        </w:rPr>
        <w:t>ASAP</w:t>
      </w:r>
      <w:r>
        <w:rPr>
          <w:rFonts w:ascii="Times New Roman TUR" w:hAnsi="Times New Roman TUR" w:cs="Times New Roman TUR"/>
          <w:bCs/>
        </w:rPr>
        <w:tab/>
      </w:r>
      <w:r>
        <w:rPr>
          <w:rFonts w:ascii="Times New Roman TUR" w:hAnsi="Times New Roman TUR" w:cs="Times New Roman TUR"/>
          <w:bCs/>
        </w:rPr>
        <w:tab/>
      </w:r>
      <w:r w:rsidRPr="00C23A06">
        <w:rPr>
          <w:rFonts w:ascii="Times New Roman TUR" w:hAnsi="Times New Roman TUR" w:cs="Times New Roman TUR"/>
          <w:bCs/>
        </w:rPr>
        <w:tab/>
      </w:r>
      <w:r w:rsidRPr="00C23A06">
        <w:rPr>
          <w:rFonts w:ascii="Times New Roman TUR" w:hAnsi="Times New Roman TUR" w:cs="Times New Roman TUR"/>
          <w:bCs/>
        </w:rPr>
        <w:tab/>
        <w:t>Awards</w:t>
      </w:r>
      <w:r w:rsidRPr="00C23A06">
        <w:rPr>
          <w:rFonts w:ascii="Times New Roman TUR" w:hAnsi="Times New Roman TUR" w:cs="Times New Roman TUR"/>
          <w:bCs/>
        </w:rPr>
        <w:tab/>
      </w:r>
      <w:r w:rsidRPr="00C23A06">
        <w:rPr>
          <w:rFonts w:ascii="Times New Roman TUR" w:hAnsi="Times New Roman TUR" w:cs="Times New Roman TUR"/>
          <w:bCs/>
        </w:rPr>
        <w:tab/>
      </w:r>
      <w:r>
        <w:rPr>
          <w:rFonts w:ascii="Times New Roman TUR" w:hAnsi="Times New Roman TUR" w:cs="Times New Roman TUR"/>
          <w:bCs/>
        </w:rPr>
        <w:t>Jordan Hall 141</w:t>
      </w:r>
    </w:p>
    <w:p w14:paraId="20E729B6" w14:textId="77777777" w:rsidR="00D90E4E" w:rsidRDefault="00D90E4E" w:rsidP="009B015E">
      <w:pPr>
        <w:spacing w:line="340" w:lineRule="exact"/>
        <w:rPr>
          <w:rFonts w:ascii="Times New Roman TUR" w:hAnsi="Times New Roman TUR" w:cs="Times New Roman TUR"/>
          <w:bCs/>
        </w:rPr>
      </w:pPr>
    </w:p>
    <w:p w14:paraId="1F31C523" w14:textId="77777777" w:rsidR="00264C76" w:rsidRDefault="00264C76" w:rsidP="009B015E">
      <w:pPr>
        <w:spacing w:line="340" w:lineRule="exact"/>
        <w:rPr>
          <w:rFonts w:ascii="Times New Roman TUR" w:hAnsi="Times New Roman TUR" w:cs="Times New Roman TUR"/>
          <w:bCs/>
        </w:rPr>
      </w:pPr>
    </w:p>
    <w:p w14:paraId="73ADD5A1" w14:textId="77777777" w:rsidR="00134000" w:rsidRDefault="00134000" w:rsidP="009B015E">
      <w:pPr>
        <w:spacing w:line="340" w:lineRule="exact"/>
        <w:rPr>
          <w:rFonts w:ascii="Times New Roman TUR" w:hAnsi="Times New Roman TUR" w:cs="Times New Roman TUR"/>
          <w:bCs/>
        </w:rPr>
      </w:pPr>
    </w:p>
    <w:p w14:paraId="6EE98044" w14:textId="77777777" w:rsidR="00134000" w:rsidRDefault="00134000" w:rsidP="009B015E">
      <w:pPr>
        <w:spacing w:line="340" w:lineRule="exact"/>
        <w:rPr>
          <w:rFonts w:ascii="Times New Roman TUR" w:hAnsi="Times New Roman TUR" w:cs="Times New Roman TUR"/>
          <w:bCs/>
        </w:rPr>
      </w:pPr>
    </w:p>
    <w:p w14:paraId="0EEA976F" w14:textId="77777777" w:rsidR="00134000" w:rsidRDefault="00134000" w:rsidP="009B015E">
      <w:pPr>
        <w:spacing w:line="340" w:lineRule="exact"/>
        <w:rPr>
          <w:rFonts w:ascii="Times New Roman TUR" w:hAnsi="Times New Roman TUR" w:cs="Times New Roman TUR"/>
          <w:bCs/>
        </w:rPr>
      </w:pPr>
    </w:p>
    <w:p w14:paraId="58C031FF" w14:textId="77777777" w:rsidR="00134000" w:rsidRDefault="00134000" w:rsidP="009B015E">
      <w:pPr>
        <w:spacing w:line="340" w:lineRule="exact"/>
        <w:rPr>
          <w:rFonts w:ascii="Times New Roman TUR" w:hAnsi="Times New Roman TUR" w:cs="Times New Roman TUR"/>
          <w:bCs/>
        </w:rPr>
      </w:pPr>
    </w:p>
    <w:p w14:paraId="604AF813" w14:textId="77777777" w:rsidR="00134000" w:rsidRDefault="00134000" w:rsidP="009B015E">
      <w:pPr>
        <w:spacing w:line="340" w:lineRule="exact"/>
        <w:rPr>
          <w:rFonts w:ascii="Times New Roman TUR" w:hAnsi="Times New Roman TUR" w:cs="Times New Roman TUR"/>
          <w:bCs/>
        </w:rPr>
      </w:pPr>
    </w:p>
    <w:p w14:paraId="371BD515" w14:textId="77777777" w:rsidR="00134000" w:rsidRDefault="00134000" w:rsidP="009B015E">
      <w:pPr>
        <w:spacing w:line="340" w:lineRule="exact"/>
        <w:rPr>
          <w:rFonts w:ascii="Times New Roman TUR" w:hAnsi="Times New Roman TUR" w:cs="Times New Roman TUR"/>
          <w:bCs/>
        </w:rPr>
      </w:pPr>
    </w:p>
    <w:p w14:paraId="41CA5AD9" w14:textId="77777777" w:rsidR="00134000" w:rsidRDefault="00134000" w:rsidP="009B015E">
      <w:pPr>
        <w:spacing w:line="340" w:lineRule="exact"/>
        <w:rPr>
          <w:rFonts w:ascii="Times New Roman TUR" w:hAnsi="Times New Roman TUR" w:cs="Times New Roman TUR"/>
          <w:bCs/>
        </w:rPr>
      </w:pPr>
    </w:p>
    <w:p w14:paraId="0B0C16F8" w14:textId="77777777" w:rsidR="00134000" w:rsidRDefault="00134000" w:rsidP="009B015E">
      <w:pPr>
        <w:spacing w:line="340" w:lineRule="exact"/>
        <w:rPr>
          <w:rFonts w:ascii="Times New Roman TUR" w:hAnsi="Times New Roman TUR" w:cs="Times New Roman TUR"/>
          <w:bCs/>
        </w:rPr>
      </w:pPr>
    </w:p>
    <w:p w14:paraId="69D9DD4A" w14:textId="77777777" w:rsidR="00134000" w:rsidRDefault="00134000" w:rsidP="009B015E">
      <w:pPr>
        <w:spacing w:line="340" w:lineRule="exact"/>
        <w:rPr>
          <w:rFonts w:ascii="Times New Roman TUR" w:hAnsi="Times New Roman TUR" w:cs="Times New Roman TUR"/>
          <w:bCs/>
        </w:rPr>
      </w:pPr>
    </w:p>
    <w:p w14:paraId="660B5EBC" w14:textId="77777777" w:rsidR="00134000" w:rsidRDefault="00134000" w:rsidP="009B015E">
      <w:pPr>
        <w:spacing w:line="340" w:lineRule="exact"/>
        <w:rPr>
          <w:rFonts w:ascii="Times New Roman TUR" w:hAnsi="Times New Roman TUR" w:cs="Times New Roman TUR"/>
          <w:bCs/>
        </w:rPr>
      </w:pPr>
    </w:p>
    <w:p w14:paraId="5D3E3FFE" w14:textId="77777777" w:rsidR="00134000" w:rsidRDefault="00134000" w:rsidP="009B015E">
      <w:pPr>
        <w:spacing w:line="340" w:lineRule="exact"/>
        <w:rPr>
          <w:rFonts w:ascii="Times New Roman TUR" w:hAnsi="Times New Roman TUR" w:cs="Times New Roman TUR"/>
          <w:bCs/>
        </w:rPr>
      </w:pPr>
    </w:p>
    <w:p w14:paraId="3829CA1E" w14:textId="77777777" w:rsidR="00134000" w:rsidRDefault="00134000" w:rsidP="009B015E">
      <w:pPr>
        <w:spacing w:line="340" w:lineRule="exact"/>
        <w:rPr>
          <w:rFonts w:ascii="Times New Roman TUR" w:hAnsi="Times New Roman TUR" w:cs="Times New Roman TUR"/>
          <w:bCs/>
        </w:rPr>
      </w:pPr>
    </w:p>
    <w:p w14:paraId="769F7339" w14:textId="77777777" w:rsidR="00506B12" w:rsidRDefault="00506B12" w:rsidP="009B015E">
      <w:pPr>
        <w:spacing w:line="340" w:lineRule="exact"/>
        <w:rPr>
          <w:rFonts w:ascii="Times New Roman TUR" w:hAnsi="Times New Roman TUR" w:cs="Times New Roman TUR"/>
          <w:bCs/>
        </w:rPr>
      </w:pPr>
    </w:p>
    <w:p w14:paraId="363BA862" w14:textId="7E375D0D" w:rsidR="00134000" w:rsidRPr="00134000" w:rsidRDefault="00134000" w:rsidP="000351D7">
      <w:pPr>
        <w:outlineLvl w:val="0"/>
        <w:rPr>
          <w:b/>
        </w:rPr>
      </w:pPr>
      <w:r w:rsidRPr="00134000">
        <w:rPr>
          <w:b/>
        </w:rPr>
        <w:lastRenderedPageBreak/>
        <w:t>EVENT DESCRIPTIONS</w:t>
      </w:r>
    </w:p>
    <w:p w14:paraId="29B77605" w14:textId="77777777" w:rsidR="00134000" w:rsidRDefault="00134000" w:rsidP="00F65B06">
      <w:pPr>
        <w:rPr>
          <w:b/>
          <w:i/>
        </w:rPr>
      </w:pPr>
    </w:p>
    <w:p w14:paraId="05A9C3A3" w14:textId="77777777" w:rsidR="00F65B06" w:rsidRDefault="00F65B06" w:rsidP="000351D7">
      <w:pPr>
        <w:outlineLvl w:val="0"/>
        <w:rPr>
          <w:b/>
          <w:i/>
        </w:rPr>
      </w:pPr>
      <w:r w:rsidRPr="00C920FF">
        <w:rPr>
          <w:b/>
          <w:i/>
        </w:rPr>
        <w:t>Long Read Response</w:t>
      </w:r>
    </w:p>
    <w:p w14:paraId="5CC30494" w14:textId="77777777" w:rsidR="00F65B06" w:rsidRPr="00C920FF" w:rsidRDefault="00F65B06" w:rsidP="00F65B06">
      <w:pPr>
        <w:rPr>
          <w:b/>
          <w:i/>
        </w:rPr>
      </w:pPr>
    </w:p>
    <w:p w14:paraId="40937CBB" w14:textId="77777777" w:rsidR="00F65B06" w:rsidRDefault="00F65B06" w:rsidP="00F65B06">
      <w:r>
        <w:t>Preparation time: 30 minutes (with draw procedure/format of Extemp)</w:t>
      </w:r>
    </w:p>
    <w:p w14:paraId="7524D90A" w14:textId="77777777" w:rsidR="00F65B06" w:rsidRDefault="00F65B06" w:rsidP="00F65B06">
      <w:r>
        <w:t>Speaking time: 7 minutes maximum (time signals should be provided by judge)</w:t>
      </w:r>
    </w:p>
    <w:p w14:paraId="21A73CEF" w14:textId="77777777" w:rsidR="00F65B06" w:rsidRDefault="00F65B06" w:rsidP="00F65B06">
      <w:r>
        <w:t xml:space="preserve">Speakers will be given a “long read”—an article of at least 3000 words in length that may take one of several forms, including essay, creative nonfiction, narrative journalism, etc. They will also be given a panel of two questions that prompt a response to the piece; they will choose one of the two questions and prepare their response. While there is no restriction on using the internet during prep time, there is no expectation of outside research. The response should craft a well-reasoned argument, and may use local (personal) and general knowledge as evidence. The article itself may (and should) also be used as support. The judge(s) will also be given a copy of the article, as well as time to read it before the round begins. Each round will use a different article. </w:t>
      </w:r>
    </w:p>
    <w:p w14:paraId="27D970AC" w14:textId="515A5E5E" w:rsidR="00F65B06" w:rsidRDefault="00F65B06" w:rsidP="00F65B06">
      <w:r>
        <w:t xml:space="preserve">Example article: : “In Defense of Favoritism” by Stephen Asma.    </w:t>
      </w:r>
      <w:hyperlink r:id="rId6" w:history="1">
        <w:r w:rsidRPr="007E33FF">
          <w:rPr>
            <w:rStyle w:val="Hyperlink"/>
          </w:rPr>
          <w:t>http://www.chronicle.com/article/In-Defense-of-Favoritism/135610</w:t>
        </w:r>
      </w:hyperlink>
    </w:p>
    <w:p w14:paraId="684FB27D" w14:textId="77777777" w:rsidR="00F65B06" w:rsidRDefault="00F65B06" w:rsidP="00F65B06"/>
    <w:p w14:paraId="5BC433C6" w14:textId="77777777" w:rsidR="00F65B06" w:rsidRDefault="00F65B06" w:rsidP="00F65B06">
      <w:r>
        <w:t xml:space="preserve">Example prompts: </w:t>
      </w:r>
    </w:p>
    <w:p w14:paraId="1103231A" w14:textId="77777777" w:rsidR="00F65B06" w:rsidRDefault="00F65B06" w:rsidP="00F65B06">
      <w:r>
        <w:t>a. One important element of Asma’s argument is his claim that contemporary U.S. society creates problems for itself when it confuses fairness with other concepts, such as open-mindedness, equality, and egalitarianism. Is Asma correct when he suggests that U.S. society’s confusion of fairness with these other concepts “hinders conversation and debate more than it helps” (par. 5)?</w:t>
      </w:r>
    </w:p>
    <w:p w14:paraId="40664CB3" w14:textId="42FD58C0" w:rsidR="00F65B06" w:rsidRDefault="00F65B06" w:rsidP="00F65B06">
      <w:r>
        <w:t xml:space="preserve">b. Asma suggests that favoritism has important and essential functions in human society and should, therefore, not be sidelined by U.S. </w:t>
      </w:r>
      <w:r w:rsidR="00134000">
        <w:t>society’s current</w:t>
      </w:r>
      <w:r>
        <w:t xml:space="preserve"> preference for egalitarianism in all aspects of human endeavor. Are U.S. society’s attempts to level the playing field for many members of society to some extent misguided because favoritism and, therefore, inequality are natural to the human experience?</w:t>
      </w:r>
    </w:p>
    <w:p w14:paraId="2F9947F8" w14:textId="77777777" w:rsidR="00F65B06" w:rsidRPr="00893979" w:rsidRDefault="00F65B06" w:rsidP="00F65B06">
      <w:pPr>
        <w:spacing w:after="280"/>
        <w:rPr>
          <w:rFonts w:ascii="Arial" w:hAnsi="Arial" w:cs="Arial"/>
          <w:sz w:val="20"/>
          <w:szCs w:val="20"/>
        </w:rPr>
      </w:pPr>
    </w:p>
    <w:p w14:paraId="4D8566DC" w14:textId="056BB0AC" w:rsidR="00CF4638" w:rsidRPr="00134000" w:rsidRDefault="00893979" w:rsidP="000351D7">
      <w:pPr>
        <w:spacing w:line="340" w:lineRule="exact"/>
        <w:outlineLvl w:val="0"/>
        <w:rPr>
          <w:rFonts w:ascii="Times New Roman TUR" w:hAnsi="Times New Roman TUR" w:cs="Times New Roman TUR"/>
          <w:b/>
          <w:bCs/>
        </w:rPr>
      </w:pPr>
      <w:r w:rsidRPr="00134000">
        <w:rPr>
          <w:rFonts w:ascii="Times New Roman TUR" w:hAnsi="Times New Roman TUR" w:cs="Times New Roman TUR"/>
          <w:b/>
          <w:bCs/>
        </w:rPr>
        <w:t xml:space="preserve">PCSDL </w:t>
      </w:r>
      <w:r w:rsidR="00134000" w:rsidRPr="00134000">
        <w:rPr>
          <w:rFonts w:ascii="Times New Roman TUR" w:hAnsi="Times New Roman TUR" w:cs="Times New Roman TUR"/>
          <w:b/>
          <w:bCs/>
        </w:rPr>
        <w:t>EVENTS</w:t>
      </w:r>
    </w:p>
    <w:p w14:paraId="71920B65" w14:textId="77777777" w:rsidR="00301238" w:rsidRDefault="00301238" w:rsidP="006E667D">
      <w:pPr>
        <w:rPr>
          <w:rFonts w:ascii="Arial" w:hAnsi="Arial" w:cs="Arial"/>
          <w:b/>
          <w:color w:val="000000"/>
          <w:sz w:val="20"/>
          <w:szCs w:val="20"/>
        </w:rPr>
      </w:pPr>
    </w:p>
    <w:p w14:paraId="2035F3D1" w14:textId="77777777" w:rsidR="006E667D" w:rsidRPr="00FC19B7" w:rsidRDefault="006E667D" w:rsidP="006E667D">
      <w:pPr>
        <w:rPr>
          <w:rFonts w:ascii="Arial" w:hAnsi="Arial" w:cs="Arial"/>
          <w:color w:val="000000"/>
          <w:sz w:val="20"/>
          <w:szCs w:val="20"/>
        </w:rPr>
      </w:pPr>
      <w:r w:rsidRPr="00FC19B7">
        <w:rPr>
          <w:rFonts w:ascii="Arial" w:hAnsi="Arial" w:cs="Arial"/>
          <w:b/>
          <w:color w:val="000000"/>
          <w:sz w:val="20"/>
          <w:szCs w:val="20"/>
        </w:rPr>
        <w:t xml:space="preserve">Radio </w:t>
      </w:r>
      <w:r>
        <w:rPr>
          <w:rFonts w:ascii="Arial" w:hAnsi="Arial" w:cs="Arial"/>
          <w:b/>
          <w:color w:val="000000"/>
          <w:sz w:val="20"/>
          <w:szCs w:val="20"/>
        </w:rPr>
        <w:t>News Broadcasting</w:t>
      </w:r>
      <w:r w:rsidRPr="00FC19B7">
        <w:rPr>
          <w:rFonts w:ascii="Arial" w:hAnsi="Arial" w:cs="Arial"/>
          <w:b/>
          <w:color w:val="000000"/>
          <w:sz w:val="20"/>
          <w:szCs w:val="20"/>
        </w:rPr>
        <w:t>:</w:t>
      </w:r>
      <w:r w:rsidRPr="00FC19B7">
        <w:rPr>
          <w:rFonts w:ascii="Arial" w:hAnsi="Arial" w:cs="Arial"/>
          <w:color w:val="000000"/>
          <w:sz w:val="20"/>
          <w:szCs w:val="20"/>
        </w:rPr>
        <w:t xml:space="preserve">  Contestants will be given a packet of source materials and will have 30 minutes to select and organize a 5 minute simulated radio broadcast.  All material used in the broadcast must be provided by the tournament with the exception of any hypothetical station call letters, time and current weather conditions or forecast and no more than one commercial (maximum 30 seconds).  Contestants should strive to present a broadcast that resembles a live radio news segment and refrain from humorous devices (like the traffic girl falling out of the traffic copter or Bigfoot rampaging through town, etc). Maximum time limit for the speech is 5 minutes.  Students will be seated at a table during the performance and may use a stopwatch since time signals will not be given.  Judges will not face the contestant during the speech.  Students will speak in listed order.</w:t>
      </w:r>
    </w:p>
    <w:p w14:paraId="476BE746" w14:textId="77777777" w:rsidR="006E667D" w:rsidRDefault="006E667D" w:rsidP="006E667D">
      <w:pPr>
        <w:rPr>
          <w:rFonts w:ascii="Times New Roman TUR" w:hAnsi="Times New Roman TUR" w:cs="Times New Roman TUR"/>
          <w:bCs/>
        </w:rPr>
      </w:pPr>
    </w:p>
    <w:p w14:paraId="65D4ACC5" w14:textId="77777777" w:rsidR="007D7F7E" w:rsidRDefault="007D7F7E" w:rsidP="007D7F7E">
      <w:pPr>
        <w:pStyle w:val="NormalWeb"/>
        <w:shd w:val="clear" w:color="auto" w:fill="FFFFFF"/>
        <w:spacing w:before="0" w:beforeAutospacing="0" w:after="0" w:afterAutospacing="0" w:line="240" w:lineRule="atLeast"/>
        <w:rPr>
          <w:rStyle w:val="Hyperlink"/>
          <w:rFonts w:ascii="Arial" w:hAnsi="Arial" w:cs="Arial"/>
        </w:rPr>
      </w:pPr>
    </w:p>
    <w:p w14:paraId="2AF4F7CE" w14:textId="77777777" w:rsidR="007D7F7E" w:rsidRPr="00FC19B7" w:rsidRDefault="007D7F7E" w:rsidP="007D7F7E">
      <w:pPr>
        <w:pStyle w:val="NormalWeb"/>
        <w:shd w:val="clear" w:color="auto" w:fill="FFFFFF"/>
        <w:spacing w:before="0" w:beforeAutospacing="0" w:after="0" w:afterAutospacing="0" w:line="240" w:lineRule="atLeast"/>
        <w:rPr>
          <w:rFonts w:ascii="Arial" w:hAnsi="Arial" w:cs="Arial"/>
          <w:color w:val="222222"/>
        </w:rPr>
      </w:pPr>
      <w:r w:rsidRPr="00FC19B7">
        <w:rPr>
          <w:rFonts w:ascii="Arial" w:hAnsi="Arial" w:cs="Arial"/>
          <w:b/>
          <w:color w:val="222222"/>
        </w:rPr>
        <w:t>Audition Monologue</w:t>
      </w:r>
      <w:r w:rsidRPr="00FC19B7">
        <w:rPr>
          <w:rFonts w:ascii="Arial" w:hAnsi="Arial" w:cs="Arial"/>
          <w:color w:val="222222"/>
        </w:rPr>
        <w:t xml:space="preserve"> - Students present a 2-3 minute monologue from a published play.  Tournaments may designate if the monologue should be humorous, serious or classical and whether the performer should perform one or multiple monologues for the contest.</w:t>
      </w:r>
    </w:p>
    <w:p w14:paraId="12D36571" w14:textId="77777777" w:rsidR="007D7F7E" w:rsidRPr="00FC19B7" w:rsidRDefault="007D7F7E" w:rsidP="007D7F7E">
      <w:pPr>
        <w:pStyle w:val="NormalWeb"/>
        <w:shd w:val="clear" w:color="auto" w:fill="FFFFFF"/>
        <w:spacing w:before="0" w:beforeAutospacing="0" w:after="0" w:afterAutospacing="0" w:line="240" w:lineRule="atLeast"/>
        <w:rPr>
          <w:rFonts w:ascii="Arial" w:hAnsi="Arial" w:cs="Arial"/>
          <w:color w:val="222222"/>
        </w:rPr>
      </w:pPr>
    </w:p>
    <w:p w14:paraId="52E75E17" w14:textId="77777777" w:rsidR="007D7F7E" w:rsidRPr="00FC19B7" w:rsidRDefault="007D7F7E" w:rsidP="007D7F7E">
      <w:pPr>
        <w:pStyle w:val="NormalWeb"/>
        <w:shd w:val="clear" w:color="auto" w:fill="FFFFFF"/>
        <w:spacing w:before="0" w:beforeAutospacing="0" w:after="288" w:afterAutospacing="0"/>
        <w:textAlignment w:val="bottom"/>
        <w:rPr>
          <w:rFonts w:ascii="Arial" w:hAnsi="Arial" w:cs="Arial"/>
          <w:color w:val="000000"/>
        </w:rPr>
      </w:pPr>
      <w:r w:rsidRPr="00FC19B7">
        <w:rPr>
          <w:rFonts w:ascii="Arial" w:hAnsi="Arial" w:cs="Arial"/>
          <w:color w:val="000000"/>
        </w:rPr>
        <w:t>Auditions will be evaluated using the following criteria:</w:t>
      </w:r>
    </w:p>
    <w:p w14:paraId="1111817C" w14:textId="77777777" w:rsidR="007D7F7E" w:rsidRPr="00FC19B7" w:rsidRDefault="007D7F7E" w:rsidP="007D7F7E">
      <w:pPr>
        <w:pStyle w:val="NormalWeb"/>
        <w:shd w:val="clear" w:color="auto" w:fill="FFFFFF"/>
        <w:spacing w:before="0" w:beforeAutospacing="0" w:after="288" w:afterAutospacing="0"/>
        <w:textAlignment w:val="bottom"/>
        <w:rPr>
          <w:rFonts w:ascii="Arial" w:hAnsi="Arial" w:cs="Arial"/>
          <w:color w:val="000000"/>
        </w:rPr>
      </w:pPr>
      <w:r w:rsidRPr="00FC19B7">
        <w:rPr>
          <w:rFonts w:ascii="Arial" w:hAnsi="Arial" w:cs="Arial"/>
          <w:color w:val="000000"/>
        </w:rPr>
        <w:t>•  Ability to urgently pursue strong, clear objectives.</w:t>
      </w:r>
      <w:r w:rsidRPr="00FC19B7">
        <w:rPr>
          <w:rStyle w:val="apple-converted-space"/>
          <w:rFonts w:ascii="Arial" w:hAnsi="Arial" w:cs="Arial"/>
          <w:color w:val="000000"/>
        </w:rPr>
        <w:t> </w:t>
      </w:r>
      <w:r w:rsidRPr="00FC19B7">
        <w:rPr>
          <w:rFonts w:ascii="Arial" w:hAnsi="Arial" w:cs="Arial"/>
          <w:color w:val="000000"/>
        </w:rPr>
        <w:t>(Has the actor identified a strong goal or task to pursue in the scene and are they consistently in "high stakes" pursuit of that task)?</w:t>
      </w:r>
      <w:r w:rsidRPr="00FC19B7">
        <w:rPr>
          <w:rStyle w:val="apple-converted-space"/>
          <w:rFonts w:ascii="Arial" w:hAnsi="Arial" w:cs="Arial"/>
          <w:color w:val="000000"/>
        </w:rPr>
        <w:t> </w:t>
      </w:r>
      <w:r w:rsidRPr="00FC19B7">
        <w:rPr>
          <w:rFonts w:ascii="Arial" w:hAnsi="Arial" w:cs="Arial"/>
          <w:color w:val="000000"/>
        </w:rPr>
        <w:br/>
      </w:r>
      <w:r w:rsidRPr="00FC19B7">
        <w:rPr>
          <w:rFonts w:ascii="Arial" w:hAnsi="Arial" w:cs="Arial"/>
          <w:color w:val="000000"/>
        </w:rPr>
        <w:br/>
      </w:r>
      <w:r w:rsidRPr="00FC19B7">
        <w:rPr>
          <w:rFonts w:ascii="Arial" w:hAnsi="Arial" w:cs="Arial"/>
          <w:color w:val="000000"/>
        </w:rPr>
        <w:lastRenderedPageBreak/>
        <w:t>•  Ability to make varied, specific and bold acting choices.</w:t>
      </w:r>
      <w:r w:rsidRPr="00FC19B7">
        <w:rPr>
          <w:rStyle w:val="apple-converted-space"/>
          <w:rFonts w:ascii="Arial" w:hAnsi="Arial" w:cs="Arial"/>
          <w:color w:val="000000"/>
        </w:rPr>
        <w:t> </w:t>
      </w:r>
      <w:r w:rsidRPr="00FC19B7">
        <w:rPr>
          <w:rFonts w:ascii="Arial" w:hAnsi="Arial" w:cs="Arial"/>
          <w:color w:val="000000"/>
        </w:rPr>
        <w:t>(Is the actor employing different tactics in pursuit of the overall task, are those tactics clear, interesting and specific? Is the actor avoiding the traps of generalizing, emoting, indicating, and playing a single character "color" or "quality" throughout the scene)?</w:t>
      </w:r>
      <w:r w:rsidRPr="00FC19B7">
        <w:rPr>
          <w:rStyle w:val="apple-converted-space"/>
          <w:rFonts w:ascii="Arial" w:hAnsi="Arial" w:cs="Arial"/>
          <w:color w:val="000000"/>
        </w:rPr>
        <w:t> </w:t>
      </w:r>
      <w:r w:rsidRPr="00FC19B7">
        <w:rPr>
          <w:rFonts w:ascii="Arial" w:hAnsi="Arial" w:cs="Arial"/>
          <w:color w:val="000000"/>
        </w:rPr>
        <w:br/>
        <w:t>•  Mastery of an expressive and flexible vocal and physical instrument.</w:t>
      </w:r>
      <w:r w:rsidRPr="00FC19B7">
        <w:rPr>
          <w:rStyle w:val="apple-converted-space"/>
          <w:rFonts w:ascii="Arial" w:hAnsi="Arial" w:cs="Arial"/>
          <w:color w:val="000000"/>
        </w:rPr>
        <w:t> </w:t>
      </w:r>
      <w:r w:rsidRPr="00FC19B7">
        <w:rPr>
          <w:rFonts w:ascii="Arial" w:hAnsi="Arial" w:cs="Arial"/>
          <w:color w:val="000000"/>
        </w:rPr>
        <w:t>(Does the actor have vocal and physical control? Can they be heard and understood throughout the audition? Is the audition free of superfluous energy or tension vocally or physically)?</w:t>
      </w:r>
      <w:r w:rsidRPr="00FC19B7">
        <w:rPr>
          <w:rStyle w:val="apple-converted-space"/>
          <w:rFonts w:ascii="Arial" w:hAnsi="Arial" w:cs="Arial"/>
          <w:color w:val="000000"/>
        </w:rPr>
        <w:t> </w:t>
      </w:r>
      <w:r w:rsidRPr="00FC19B7">
        <w:rPr>
          <w:rFonts w:ascii="Arial" w:hAnsi="Arial" w:cs="Arial"/>
          <w:color w:val="000000"/>
        </w:rPr>
        <w:br/>
      </w:r>
      <w:r w:rsidRPr="00FC19B7">
        <w:rPr>
          <w:rFonts w:ascii="Arial" w:hAnsi="Arial" w:cs="Arial"/>
          <w:color w:val="000000"/>
        </w:rPr>
        <w:br/>
        <w:t>•  Demonstration of facility with language and a clear understanding of the text.</w:t>
      </w:r>
      <w:r w:rsidRPr="00FC19B7">
        <w:rPr>
          <w:rStyle w:val="apple-converted-space"/>
          <w:rFonts w:ascii="Arial" w:hAnsi="Arial" w:cs="Arial"/>
          <w:color w:val="000000"/>
        </w:rPr>
        <w:t> </w:t>
      </w:r>
      <w:r w:rsidRPr="00FC19B7">
        <w:rPr>
          <w:rFonts w:ascii="Arial" w:hAnsi="Arial" w:cs="Arial"/>
          <w:color w:val="000000"/>
        </w:rPr>
        <w:t>(Has the actor met the specific demands of the language in the text? Do the actor's choices seem grounded in, and informed by a broader understanding of the entire play)?</w:t>
      </w:r>
      <w:r w:rsidRPr="00FC19B7">
        <w:rPr>
          <w:rStyle w:val="apple-converted-space"/>
          <w:rFonts w:ascii="Arial" w:hAnsi="Arial" w:cs="Arial"/>
          <w:color w:val="000000"/>
        </w:rPr>
        <w:t> </w:t>
      </w:r>
      <w:r w:rsidRPr="00FC19B7">
        <w:rPr>
          <w:rFonts w:ascii="Arial" w:hAnsi="Arial" w:cs="Arial"/>
          <w:color w:val="000000"/>
        </w:rPr>
        <w:br/>
        <w:t>•  Demonstration of range and contrast.</w:t>
      </w:r>
    </w:p>
    <w:p w14:paraId="67A11F74" w14:textId="77777777" w:rsidR="007D7F7E" w:rsidRPr="00FC19B7" w:rsidRDefault="007D7F7E" w:rsidP="007D7F7E">
      <w:pPr>
        <w:pStyle w:val="NormalWeb"/>
        <w:shd w:val="clear" w:color="auto" w:fill="FFFFFF"/>
        <w:spacing w:before="0" w:beforeAutospacing="0" w:after="288" w:afterAutospacing="0"/>
        <w:textAlignment w:val="bottom"/>
        <w:rPr>
          <w:rFonts w:ascii="Arial" w:hAnsi="Arial" w:cs="Arial"/>
          <w:color w:val="000000"/>
        </w:rPr>
      </w:pPr>
      <w:r w:rsidRPr="00FC19B7">
        <w:rPr>
          <w:rFonts w:ascii="Arial" w:hAnsi="Arial" w:cs="Arial"/>
          <w:color w:val="000000"/>
        </w:rPr>
        <w:t>Given the above criteria actors are strongly encouraged to select and prepare material for auditions that will demonstrate the above competencies, and to avoid material designed to demonstrate the actor's cleverness as an end in and of itself.</w:t>
      </w:r>
    </w:p>
    <w:p w14:paraId="2B4081D4" w14:textId="77777777" w:rsidR="007D7F7E" w:rsidRDefault="007D7F7E" w:rsidP="007D7F7E">
      <w:pPr>
        <w:pStyle w:val="NormalWeb"/>
        <w:shd w:val="clear" w:color="auto" w:fill="FFFFFF"/>
        <w:spacing w:before="0" w:beforeAutospacing="0" w:after="288" w:afterAutospacing="0"/>
        <w:textAlignment w:val="bottom"/>
        <w:rPr>
          <w:rFonts w:ascii="Arial" w:hAnsi="Arial" w:cs="Arial"/>
          <w:color w:val="000000"/>
        </w:rPr>
      </w:pPr>
      <w:r w:rsidRPr="00FC19B7">
        <w:rPr>
          <w:rFonts w:ascii="Arial" w:hAnsi="Arial" w:cs="Arial"/>
          <w:color w:val="000000"/>
        </w:rPr>
        <w:t>Actors and coaches are also strongly encouraged to remember that all auditions will be evaluated primarily on an actor's ability to demonstrate the acting competencies listed above, whether the material selected is from contemporary drama, rock opera, musical theatre, Shakespeare, Moliere or Christopher Durang. Actors are expected to illuminate the truth of a character within the context of the world the playwright has created in keeping with the stylistic demands of the play, rather than use the material as a vehicle solely to illuminate their own beautiful singing voices, their dazzling sense of comedy and style, or their ability to entertain an audience. The advice below is particularly useful in helping the actor find and frame material that meets those expectations.</w:t>
      </w:r>
      <w:r w:rsidRPr="00FC19B7">
        <w:rPr>
          <w:rStyle w:val="apple-converted-space"/>
          <w:rFonts w:ascii="Arial" w:hAnsi="Arial" w:cs="Arial"/>
          <w:color w:val="000000"/>
        </w:rPr>
        <w:t> </w:t>
      </w:r>
      <w:r w:rsidRPr="00FC19B7">
        <w:rPr>
          <w:rFonts w:ascii="Arial" w:hAnsi="Arial" w:cs="Arial"/>
          <w:color w:val="000000"/>
        </w:rPr>
        <w:br/>
        <w:t>•  Find material that you could be cast in today.</w:t>
      </w:r>
      <w:r w:rsidRPr="00FC19B7">
        <w:rPr>
          <w:rStyle w:val="apple-converted-space"/>
          <w:rFonts w:ascii="Arial" w:hAnsi="Arial" w:cs="Arial"/>
          <w:color w:val="000000"/>
        </w:rPr>
        <w:t> </w:t>
      </w:r>
      <w:r w:rsidRPr="00FC19B7">
        <w:rPr>
          <w:rFonts w:ascii="Arial" w:hAnsi="Arial" w:cs="Arial"/>
          <w:color w:val="000000"/>
        </w:rPr>
        <w:br/>
        <w:t>•  Use material that is within your age range, your vocal range (especially if you're singing), your emotional range, and within the scope of your movement skills.</w:t>
      </w:r>
      <w:r w:rsidRPr="00FC19B7">
        <w:rPr>
          <w:rStyle w:val="apple-converted-space"/>
          <w:rFonts w:ascii="Arial" w:hAnsi="Arial" w:cs="Arial"/>
          <w:color w:val="000000"/>
        </w:rPr>
        <w:t> </w:t>
      </w:r>
      <w:r w:rsidRPr="00FC19B7">
        <w:rPr>
          <w:rFonts w:ascii="Arial" w:hAnsi="Arial" w:cs="Arial"/>
          <w:color w:val="000000"/>
        </w:rPr>
        <w:br/>
        <w:t>•  Avoid material that requires a dialect.</w:t>
      </w:r>
      <w:r w:rsidRPr="00FC19B7">
        <w:rPr>
          <w:rStyle w:val="apple-converted-space"/>
          <w:rFonts w:ascii="Arial" w:hAnsi="Arial" w:cs="Arial"/>
          <w:color w:val="000000"/>
        </w:rPr>
        <w:t> </w:t>
      </w:r>
      <w:r w:rsidRPr="00FC19B7">
        <w:rPr>
          <w:rFonts w:ascii="Arial" w:hAnsi="Arial" w:cs="Arial"/>
          <w:color w:val="000000"/>
        </w:rPr>
        <w:br/>
        <w:t>•  Choose material has a clear beginning and moves to a conclusion.</w:t>
      </w:r>
      <w:r w:rsidRPr="00FC19B7">
        <w:rPr>
          <w:rStyle w:val="apple-converted-space"/>
          <w:rFonts w:ascii="Arial" w:hAnsi="Arial" w:cs="Arial"/>
          <w:color w:val="000000"/>
        </w:rPr>
        <w:t> </w:t>
      </w:r>
      <w:r w:rsidRPr="00FC19B7">
        <w:rPr>
          <w:rFonts w:ascii="Arial" w:hAnsi="Arial" w:cs="Arial"/>
          <w:color w:val="000000"/>
        </w:rPr>
        <w:br/>
        <w:t>•  Use material that focuses on (or showcases) your character.</w:t>
      </w:r>
      <w:r w:rsidRPr="00FC19B7">
        <w:rPr>
          <w:rStyle w:val="apple-converted-space"/>
          <w:rFonts w:ascii="Arial" w:hAnsi="Arial" w:cs="Arial"/>
          <w:color w:val="000000"/>
        </w:rPr>
        <w:t> </w:t>
      </w:r>
      <w:r w:rsidRPr="00FC19B7">
        <w:rPr>
          <w:rFonts w:ascii="Arial" w:hAnsi="Arial" w:cs="Arial"/>
          <w:color w:val="000000"/>
        </w:rPr>
        <w:br/>
        <w:t>•  Avoid material that you have performed in a complete production.</w:t>
      </w:r>
      <w:r w:rsidRPr="00FC19B7">
        <w:rPr>
          <w:rStyle w:val="apple-converted-space"/>
          <w:rFonts w:ascii="Arial" w:hAnsi="Arial" w:cs="Arial"/>
          <w:color w:val="000000"/>
        </w:rPr>
        <w:t> </w:t>
      </w:r>
      <w:r w:rsidRPr="00FC19B7">
        <w:rPr>
          <w:rFonts w:ascii="Arial" w:hAnsi="Arial" w:cs="Arial"/>
          <w:color w:val="000000"/>
        </w:rPr>
        <w:br/>
        <w:t>•  Make certain that you select clearly contrasting material.</w:t>
      </w:r>
    </w:p>
    <w:p w14:paraId="4725EE5E" w14:textId="77777777" w:rsidR="00893979" w:rsidRPr="00FC19B7" w:rsidRDefault="00893979" w:rsidP="007D7F7E">
      <w:pPr>
        <w:pStyle w:val="NormalWeb"/>
        <w:shd w:val="clear" w:color="auto" w:fill="FFFFFF"/>
        <w:spacing w:before="0" w:beforeAutospacing="0" w:after="288" w:afterAutospacing="0"/>
        <w:textAlignment w:val="bottom"/>
        <w:rPr>
          <w:rFonts w:ascii="Arial" w:hAnsi="Arial" w:cs="Arial"/>
          <w:color w:val="000000"/>
        </w:rPr>
      </w:pPr>
    </w:p>
    <w:p w14:paraId="64C16FF0" w14:textId="77777777" w:rsidR="007D7F7E" w:rsidRPr="00FC19B7" w:rsidRDefault="007D7F7E" w:rsidP="007D7F7E">
      <w:pPr>
        <w:tabs>
          <w:tab w:val="left" w:pos="360"/>
        </w:tabs>
        <w:ind w:left="360" w:hanging="360"/>
        <w:rPr>
          <w:rFonts w:ascii="Arial" w:hAnsi="Arial" w:cs="Arial"/>
          <w:kern w:val="28"/>
          <w:sz w:val="20"/>
          <w:szCs w:val="20"/>
          <w:u w:val="single"/>
        </w:rPr>
      </w:pPr>
      <w:r>
        <w:rPr>
          <w:rFonts w:ascii="Arial" w:hAnsi="Arial" w:cs="Arial"/>
          <w:b/>
          <w:sz w:val="20"/>
          <w:szCs w:val="20"/>
        </w:rPr>
        <w:t>I</w:t>
      </w:r>
      <w:r w:rsidRPr="00FC19B7">
        <w:rPr>
          <w:rFonts w:ascii="Arial" w:hAnsi="Arial" w:cs="Arial"/>
          <w:b/>
          <w:sz w:val="20"/>
          <w:szCs w:val="20"/>
        </w:rPr>
        <w:t xml:space="preserve">mprovisational Duo – </w:t>
      </w:r>
      <w:r w:rsidRPr="00FC19B7">
        <w:rPr>
          <w:rFonts w:ascii="Arial" w:hAnsi="Arial" w:cs="Arial"/>
          <w:kern w:val="28"/>
          <w:sz w:val="20"/>
          <w:szCs w:val="20"/>
        </w:rPr>
        <w:t xml:space="preserve">Preparation time for Improvisational Duo is </w:t>
      </w:r>
      <w:r w:rsidRPr="00FC19B7">
        <w:rPr>
          <w:rFonts w:ascii="Arial" w:hAnsi="Arial" w:cs="Arial"/>
          <w:bCs/>
          <w:kern w:val="28"/>
          <w:sz w:val="20"/>
          <w:szCs w:val="20"/>
        </w:rPr>
        <w:t xml:space="preserve">three minutes. </w:t>
      </w:r>
      <w:r w:rsidRPr="00FC19B7">
        <w:rPr>
          <w:rFonts w:ascii="Arial" w:hAnsi="Arial" w:cs="Arial"/>
          <w:kern w:val="28"/>
          <w:sz w:val="20"/>
          <w:szCs w:val="20"/>
          <w:u w:val="single"/>
        </w:rPr>
        <w:t>Preparation time is separate from performance time</w:t>
      </w:r>
      <w:r w:rsidRPr="00FC19B7">
        <w:rPr>
          <w:rFonts w:ascii="Arial" w:hAnsi="Arial" w:cs="Arial"/>
          <w:kern w:val="28"/>
          <w:sz w:val="20"/>
          <w:szCs w:val="20"/>
        </w:rPr>
        <w:t xml:space="preserve">. Performance time must be a minimum of </w:t>
      </w:r>
      <w:r w:rsidRPr="00FC19B7">
        <w:rPr>
          <w:rFonts w:ascii="Arial" w:hAnsi="Arial" w:cs="Arial"/>
          <w:bCs/>
          <w:kern w:val="28"/>
          <w:sz w:val="20"/>
          <w:szCs w:val="20"/>
        </w:rPr>
        <w:t>three minutes</w:t>
      </w:r>
      <w:r w:rsidRPr="00FC19B7">
        <w:rPr>
          <w:rFonts w:ascii="Arial" w:hAnsi="Arial" w:cs="Arial"/>
          <w:kern w:val="28"/>
          <w:sz w:val="20"/>
          <w:szCs w:val="20"/>
        </w:rPr>
        <w:t xml:space="preserve"> and a maximum of </w:t>
      </w:r>
      <w:r w:rsidRPr="00FC19B7">
        <w:rPr>
          <w:rFonts w:ascii="Arial" w:hAnsi="Arial" w:cs="Arial"/>
          <w:bCs/>
          <w:kern w:val="28"/>
          <w:sz w:val="20"/>
          <w:szCs w:val="20"/>
        </w:rPr>
        <w:t xml:space="preserve">six with a 30-second grace period. Contestants going over or under the allotted time and grace period may not be ranked first in that round. </w:t>
      </w:r>
      <w:r w:rsidRPr="00FC19B7">
        <w:rPr>
          <w:rFonts w:ascii="Arial" w:hAnsi="Arial" w:cs="Arial"/>
          <w:kern w:val="28"/>
          <w:sz w:val="20"/>
          <w:szCs w:val="20"/>
        </w:rPr>
        <w:t>The judge should clarify with the students before they begin how time signals will be communicated and must then give hand signals as the contestants are performing to help them stay within the time limit. No make-up, costumes,</w:t>
      </w:r>
      <w:r w:rsidRPr="00FC19B7">
        <w:rPr>
          <w:rFonts w:ascii="Arial" w:hAnsi="Arial" w:cs="Arial"/>
          <w:kern w:val="28"/>
          <w:sz w:val="20"/>
          <w:szCs w:val="20"/>
          <w:u w:val="single"/>
        </w:rPr>
        <w:t xml:space="preserve"> </w:t>
      </w:r>
      <w:r w:rsidRPr="00FC19B7">
        <w:rPr>
          <w:rFonts w:ascii="Arial" w:hAnsi="Arial" w:cs="Arial"/>
          <w:kern w:val="28"/>
          <w:sz w:val="20"/>
          <w:szCs w:val="20"/>
        </w:rPr>
        <w:t xml:space="preserve">props, or lighting are permitted, but a table and/or two chairs may be used.  Doors and walls are considered props and must not be used. The scene must contain only two characters with equal sharing of dialogue. An introduction by one or both students is </w:t>
      </w:r>
      <w:r w:rsidRPr="00FC19B7">
        <w:rPr>
          <w:rFonts w:ascii="Arial" w:hAnsi="Arial" w:cs="Arial"/>
          <w:b/>
          <w:kern w:val="28"/>
          <w:sz w:val="20"/>
          <w:szCs w:val="20"/>
        </w:rPr>
        <w:t>REQUIRED</w:t>
      </w:r>
      <w:r w:rsidRPr="00FC19B7">
        <w:rPr>
          <w:rFonts w:ascii="Arial" w:hAnsi="Arial" w:cs="Arial"/>
          <w:kern w:val="28"/>
          <w:sz w:val="20"/>
          <w:szCs w:val="20"/>
        </w:rPr>
        <w:t xml:space="preserve"> to set the scene, and a resolution of the conflict must be evident at the end of the scene. Excessive profanity, sexual innuendo, or excessive physicality (i.e. pushing, shoving, and striking) </w:t>
      </w:r>
      <w:r w:rsidRPr="00FC19B7">
        <w:rPr>
          <w:rFonts w:ascii="Arial" w:hAnsi="Arial" w:cs="Arial"/>
          <w:b/>
          <w:kern w:val="28"/>
          <w:sz w:val="20"/>
          <w:szCs w:val="20"/>
        </w:rPr>
        <w:t>will NOT</w:t>
      </w:r>
      <w:r w:rsidRPr="00FC19B7">
        <w:rPr>
          <w:rFonts w:ascii="Arial" w:hAnsi="Arial" w:cs="Arial"/>
          <w:kern w:val="28"/>
          <w:sz w:val="20"/>
          <w:szCs w:val="20"/>
        </w:rPr>
        <w:t xml:space="preserve"> be tolerated. Contestants are to remain outside of the room until it is their time to perform. Once they have finished with their performance they must remain in the room (unless they are cross entered) until the round is complete. </w:t>
      </w:r>
    </w:p>
    <w:p w14:paraId="6BF046CA" w14:textId="77777777" w:rsidR="007D7F7E" w:rsidRPr="00FC19B7" w:rsidRDefault="007D7F7E" w:rsidP="007D7F7E">
      <w:pPr>
        <w:rPr>
          <w:rFonts w:ascii="Arial" w:hAnsi="Arial" w:cs="Arial"/>
          <w:color w:val="000000"/>
          <w:sz w:val="20"/>
          <w:szCs w:val="20"/>
        </w:rPr>
      </w:pPr>
    </w:p>
    <w:p w14:paraId="7BD8B634" w14:textId="77777777" w:rsidR="007D7F7E" w:rsidRPr="00FC19B7" w:rsidRDefault="007D7F7E" w:rsidP="007D7F7E">
      <w:pPr>
        <w:ind w:left="360"/>
        <w:rPr>
          <w:rFonts w:ascii="Arial" w:hAnsi="Arial" w:cs="Arial"/>
          <w:color w:val="000000"/>
          <w:sz w:val="20"/>
          <w:szCs w:val="20"/>
        </w:rPr>
      </w:pPr>
      <w:r w:rsidRPr="00FC19B7">
        <w:rPr>
          <w:rFonts w:ascii="Arial" w:hAnsi="Arial" w:cs="Arial"/>
          <w:i/>
          <w:color w:val="000000"/>
          <w:sz w:val="20"/>
          <w:szCs w:val="20"/>
        </w:rPr>
        <w:t>Hints for Improvisational Duo Judges:</w:t>
      </w:r>
      <w:r w:rsidRPr="00FC19B7">
        <w:rPr>
          <w:rFonts w:ascii="Arial" w:hAnsi="Arial" w:cs="Arial"/>
          <w:color w:val="000000"/>
          <w:sz w:val="20"/>
          <w:szCs w:val="20"/>
        </w:rPr>
        <w:t xml:space="preserve">  The scene must be a self-contained unit holding together a story itself.  Students must resolve the conflict presented in the topic.  Criteria for judging include teamwork of the actors, timing, movement, consistent characterization, good speaking skills, pantomime of props, and the comedic or dramatic effect of the scene on the audience.</w:t>
      </w:r>
    </w:p>
    <w:p w14:paraId="43D2EECA" w14:textId="77777777" w:rsidR="007D7F7E" w:rsidRDefault="007D7F7E" w:rsidP="007D7F7E">
      <w:pPr>
        <w:rPr>
          <w:rFonts w:ascii="Arial" w:hAnsi="Arial" w:cs="Arial"/>
          <w:color w:val="000000"/>
          <w:sz w:val="20"/>
          <w:szCs w:val="20"/>
        </w:rPr>
      </w:pPr>
    </w:p>
    <w:p w14:paraId="171CC25F" w14:textId="77777777" w:rsidR="007D7F7E" w:rsidRDefault="007D7F7E" w:rsidP="000351D7">
      <w:pPr>
        <w:pStyle w:val="Heading2"/>
        <w:shd w:val="clear" w:color="auto" w:fill="FFFFFF"/>
        <w:spacing w:before="180" w:after="180" w:line="225" w:lineRule="atLeast"/>
        <w:rPr>
          <w:rFonts w:ascii="Arial" w:hAnsi="Arial" w:cs="Arial"/>
          <w:b w:val="0"/>
          <w:color w:val="000000"/>
          <w:sz w:val="20"/>
          <w:szCs w:val="20"/>
        </w:rPr>
      </w:pPr>
      <w:r w:rsidRPr="00FC19B7">
        <w:rPr>
          <w:rFonts w:ascii="Arial" w:hAnsi="Arial" w:cs="Arial"/>
          <w:color w:val="000000"/>
          <w:sz w:val="20"/>
          <w:szCs w:val="20"/>
        </w:rPr>
        <w:lastRenderedPageBreak/>
        <w:t>Poetry Slam</w:t>
      </w:r>
      <w:r w:rsidRPr="00FC19B7">
        <w:rPr>
          <w:rFonts w:ascii="Arial" w:hAnsi="Arial" w:cs="Arial"/>
          <w:b w:val="0"/>
          <w:color w:val="000000"/>
          <w:sz w:val="20"/>
          <w:szCs w:val="20"/>
        </w:rPr>
        <w:t>:  Contestants will perform one self-authored poem.  No introduction, other than the title of the poem, will be giving.  Scripts may not be used.  Maximum time limit is 3 minutes</w:t>
      </w:r>
    </w:p>
    <w:p w14:paraId="4559838A" w14:textId="77777777" w:rsidR="007D7F7E" w:rsidRPr="00FC19B7" w:rsidRDefault="007D7F7E" w:rsidP="000351D7">
      <w:pPr>
        <w:pStyle w:val="Heading2"/>
        <w:shd w:val="clear" w:color="auto" w:fill="FFFFFF"/>
        <w:spacing w:before="180" w:after="180" w:line="225" w:lineRule="atLeast"/>
        <w:rPr>
          <w:rFonts w:ascii="Arial" w:hAnsi="Arial" w:cs="Arial"/>
          <w:i/>
          <w:color w:val="auto"/>
          <w:sz w:val="20"/>
          <w:szCs w:val="20"/>
        </w:rPr>
      </w:pPr>
      <w:r w:rsidRPr="00FC19B7">
        <w:rPr>
          <w:rFonts w:ascii="Arial" w:hAnsi="Arial" w:cs="Arial"/>
          <w:i/>
          <w:color w:val="auto"/>
          <w:sz w:val="20"/>
          <w:szCs w:val="20"/>
        </w:rPr>
        <w:t>Poems and performance</w:t>
      </w:r>
    </w:p>
    <w:p w14:paraId="1618147C" w14:textId="77777777" w:rsidR="007D7F7E" w:rsidRPr="00FC19B7" w:rsidRDefault="007D7F7E" w:rsidP="007D7F7E">
      <w:pPr>
        <w:pStyle w:val="NormalWeb"/>
        <w:numPr>
          <w:ilvl w:val="0"/>
          <w:numId w:val="2"/>
        </w:numPr>
        <w:shd w:val="clear" w:color="auto" w:fill="FFFFFF"/>
        <w:spacing w:after="0" w:afterAutospacing="0" w:line="225" w:lineRule="atLeast"/>
        <w:rPr>
          <w:rStyle w:val="apple-converted-space"/>
          <w:rFonts w:ascii="Arial" w:hAnsi="Arial" w:cs="Arial"/>
        </w:rPr>
      </w:pPr>
      <w:r w:rsidRPr="00FC19B7">
        <w:rPr>
          <w:rFonts w:ascii="Arial" w:hAnsi="Arial" w:cs="Arial"/>
        </w:rPr>
        <w:t>Poems can be on any subject and in any style.</w:t>
      </w:r>
    </w:p>
    <w:p w14:paraId="34D69A3C" w14:textId="77777777" w:rsidR="007D7F7E" w:rsidRPr="00FC19B7" w:rsidRDefault="007D7F7E" w:rsidP="007D7F7E">
      <w:pPr>
        <w:pStyle w:val="NormalWeb"/>
        <w:numPr>
          <w:ilvl w:val="0"/>
          <w:numId w:val="2"/>
        </w:numPr>
        <w:shd w:val="clear" w:color="auto" w:fill="FFFFFF"/>
        <w:spacing w:after="0" w:afterAutospacing="0" w:line="225" w:lineRule="atLeast"/>
        <w:rPr>
          <w:rFonts w:ascii="Arial" w:hAnsi="Arial" w:cs="Arial"/>
        </w:rPr>
      </w:pPr>
      <w:r w:rsidRPr="00FC19B7">
        <w:rPr>
          <w:rFonts w:ascii="Arial" w:hAnsi="Arial" w:cs="Arial"/>
        </w:rPr>
        <w:t>Each poet must perform work that he or she has created.</w:t>
      </w:r>
    </w:p>
    <w:p w14:paraId="27E7CAB0" w14:textId="77777777" w:rsidR="007D7F7E" w:rsidRPr="00FC19B7" w:rsidRDefault="007D7F7E" w:rsidP="007D7F7E">
      <w:pPr>
        <w:pStyle w:val="NormalWeb"/>
        <w:numPr>
          <w:ilvl w:val="0"/>
          <w:numId w:val="2"/>
        </w:numPr>
        <w:shd w:val="clear" w:color="auto" w:fill="FFFFFF"/>
        <w:spacing w:after="0" w:afterAutospacing="0" w:line="225" w:lineRule="atLeast"/>
        <w:rPr>
          <w:rFonts w:ascii="Arial" w:hAnsi="Arial" w:cs="Arial"/>
        </w:rPr>
      </w:pPr>
      <w:r w:rsidRPr="00FC19B7">
        <w:rPr>
          <w:rFonts w:ascii="Arial" w:hAnsi="Arial" w:cs="Arial"/>
        </w:rPr>
        <w:t>No props, blocking, musical instruments, pre-recorded music or costumes.</w:t>
      </w:r>
    </w:p>
    <w:p w14:paraId="02578215" w14:textId="77777777" w:rsidR="007D7F7E" w:rsidRPr="00FC19B7" w:rsidRDefault="007D7F7E" w:rsidP="007D7F7E">
      <w:pPr>
        <w:pStyle w:val="NormalWeb"/>
        <w:shd w:val="clear" w:color="auto" w:fill="FFFFFF"/>
        <w:spacing w:after="0" w:afterAutospacing="0" w:line="225" w:lineRule="atLeast"/>
        <w:ind w:left="360"/>
        <w:rPr>
          <w:rFonts w:ascii="Arial" w:hAnsi="Arial" w:cs="Arial"/>
        </w:rPr>
      </w:pPr>
      <w:r w:rsidRPr="00FC19B7">
        <w:rPr>
          <w:rFonts w:ascii="Arial" w:hAnsi="Arial" w:cs="Arial"/>
        </w:rPr>
        <w:t xml:space="preserve">The rule concerning props and blocking is not intended to squelch the spontaneity, unpredictability, or on-the-fly choreography that people love about the slam; its intent is to keep the focus on the words rather than poets who movement and/or dance to convey the ideas and meaning inherent in the words of the poem. </w:t>
      </w:r>
    </w:p>
    <w:p w14:paraId="7225FF52" w14:textId="77777777" w:rsidR="007D7F7E" w:rsidRPr="00FC19B7" w:rsidRDefault="007D7F7E" w:rsidP="000351D7">
      <w:pPr>
        <w:pStyle w:val="heading2blue"/>
        <w:shd w:val="clear" w:color="auto" w:fill="FFFFFF"/>
        <w:spacing w:after="0" w:afterAutospacing="0" w:line="225" w:lineRule="atLeast"/>
        <w:ind w:firstLine="360"/>
        <w:outlineLvl w:val="0"/>
        <w:rPr>
          <w:rFonts w:ascii="Arial" w:hAnsi="Arial" w:cs="Arial"/>
          <w:i/>
          <w:sz w:val="20"/>
          <w:szCs w:val="20"/>
        </w:rPr>
      </w:pPr>
      <w:r w:rsidRPr="00FC19B7">
        <w:rPr>
          <w:rStyle w:val="Strong"/>
          <w:rFonts w:ascii="Arial" w:eastAsiaTheme="majorEastAsia" w:hAnsi="Arial" w:cs="Arial"/>
          <w:i/>
          <w:sz w:val="20"/>
          <w:szCs w:val="20"/>
        </w:rPr>
        <w:t>Sampling</w:t>
      </w:r>
    </w:p>
    <w:p w14:paraId="36C0E6A0" w14:textId="77777777" w:rsidR="007D7F7E" w:rsidRPr="00FC19B7" w:rsidRDefault="007D7F7E" w:rsidP="007D7F7E">
      <w:pPr>
        <w:pStyle w:val="NormalWeb"/>
        <w:shd w:val="clear" w:color="auto" w:fill="FFFFFF"/>
        <w:spacing w:after="0" w:afterAutospacing="0" w:line="225" w:lineRule="atLeast"/>
        <w:ind w:left="360"/>
        <w:rPr>
          <w:rFonts w:ascii="Arial" w:hAnsi="Arial" w:cs="Arial"/>
        </w:rPr>
      </w:pPr>
      <w:r w:rsidRPr="00FC19B7">
        <w:rPr>
          <w:rFonts w:ascii="Arial" w:hAnsi="Arial" w:cs="Arial"/>
        </w:rPr>
        <w:t>It is acceptable for poets to incorporate, imitate, or otherwise "signify on" the words, lyrics, or tune of someone else (commonly called "sampling") in their own work. If they are only riffing off another's words, they should expect only healthy controversy; if on the other hand, they are ripping off another poet's words, they should expect scornful contumely.</w:t>
      </w:r>
    </w:p>
    <w:p w14:paraId="215C6005" w14:textId="77777777" w:rsidR="007D7F7E" w:rsidRPr="00FC19B7" w:rsidRDefault="007D7F7E" w:rsidP="000351D7">
      <w:pPr>
        <w:pStyle w:val="heading2blue"/>
        <w:shd w:val="clear" w:color="auto" w:fill="FFFFFF"/>
        <w:spacing w:after="0" w:afterAutospacing="0" w:line="225" w:lineRule="atLeast"/>
        <w:ind w:firstLine="360"/>
        <w:outlineLvl w:val="0"/>
        <w:rPr>
          <w:rFonts w:ascii="Arial" w:hAnsi="Arial" w:cs="Arial"/>
          <w:i/>
          <w:sz w:val="20"/>
          <w:szCs w:val="20"/>
        </w:rPr>
      </w:pPr>
      <w:r w:rsidRPr="00FC19B7">
        <w:rPr>
          <w:rStyle w:val="Strong"/>
          <w:rFonts w:ascii="Arial" w:eastAsiaTheme="majorEastAsia" w:hAnsi="Arial" w:cs="Arial"/>
          <w:i/>
          <w:sz w:val="20"/>
          <w:szCs w:val="20"/>
        </w:rPr>
        <w:t>The No Repeat Rule</w:t>
      </w:r>
    </w:p>
    <w:p w14:paraId="6FDC55C3" w14:textId="77777777" w:rsidR="007D7F7E" w:rsidRDefault="007D7F7E" w:rsidP="007D7F7E">
      <w:pPr>
        <w:pStyle w:val="NormalWeb"/>
        <w:shd w:val="clear" w:color="auto" w:fill="FFFFFF"/>
        <w:spacing w:after="0" w:afterAutospacing="0" w:line="225" w:lineRule="atLeast"/>
        <w:ind w:left="360"/>
        <w:rPr>
          <w:rFonts w:ascii="Arial" w:hAnsi="Arial" w:cs="Arial"/>
        </w:rPr>
      </w:pPr>
      <w:r w:rsidRPr="00FC19B7">
        <w:rPr>
          <w:rFonts w:ascii="Arial" w:hAnsi="Arial" w:cs="Arial"/>
        </w:rPr>
        <w:t>Poems may not be repeated in prelims rounds. Students advancing to finals must perform one of their poems from prelims.  Each poet should plan on bringing THREE original poems to compete.</w:t>
      </w:r>
    </w:p>
    <w:p w14:paraId="72D311A6" w14:textId="77777777" w:rsidR="007D7F7E" w:rsidRPr="00FC19B7" w:rsidRDefault="007D7F7E" w:rsidP="000351D7">
      <w:pPr>
        <w:pStyle w:val="NormalWeb"/>
        <w:shd w:val="clear" w:color="auto" w:fill="FFFFFF"/>
        <w:spacing w:after="0" w:afterAutospacing="0" w:line="225" w:lineRule="atLeast"/>
        <w:ind w:firstLine="360"/>
        <w:outlineLvl w:val="0"/>
        <w:rPr>
          <w:rFonts w:ascii="Arial" w:hAnsi="Arial" w:cs="Arial"/>
          <w:i/>
        </w:rPr>
      </w:pPr>
      <w:r w:rsidRPr="00FC19B7">
        <w:rPr>
          <w:rStyle w:val="Strong"/>
          <w:rFonts w:ascii="Arial" w:hAnsi="Arial" w:cs="Arial"/>
          <w:i/>
        </w:rPr>
        <w:t>The Three-Minute Rule</w:t>
      </w:r>
    </w:p>
    <w:p w14:paraId="2658F83B" w14:textId="77777777" w:rsidR="007D7F7E" w:rsidRPr="00FC19B7" w:rsidRDefault="007D7F7E" w:rsidP="007D7F7E">
      <w:pPr>
        <w:pStyle w:val="NormalWeb"/>
        <w:shd w:val="clear" w:color="auto" w:fill="FFFFFF"/>
        <w:spacing w:after="0" w:afterAutospacing="0" w:line="225" w:lineRule="atLeast"/>
        <w:ind w:left="360"/>
        <w:rPr>
          <w:rFonts w:ascii="Arial" w:hAnsi="Arial" w:cs="Arial"/>
        </w:rPr>
      </w:pPr>
      <w:r w:rsidRPr="00FC19B7">
        <w:rPr>
          <w:rFonts w:ascii="Arial" w:hAnsi="Arial" w:cs="Arial"/>
        </w:rPr>
        <w:t>No performance should last longer than three minutes. The time begins when the performance begins, with the statement (or a similar equivalent): “My poem is entitled (called, named, etc)…” No other introduction is necessary.</w:t>
      </w:r>
    </w:p>
    <w:p w14:paraId="3E37AAB4" w14:textId="77777777" w:rsidR="007D7F7E" w:rsidRDefault="007D7F7E" w:rsidP="007D7F7E">
      <w:pPr>
        <w:pStyle w:val="NormalWeb"/>
        <w:shd w:val="clear" w:color="auto" w:fill="FFFFFF"/>
        <w:spacing w:after="0" w:afterAutospacing="0" w:line="225" w:lineRule="atLeast"/>
        <w:ind w:left="360"/>
        <w:rPr>
          <w:rFonts w:ascii="Arial" w:hAnsi="Arial" w:cs="Arial"/>
        </w:rPr>
      </w:pPr>
      <w:r w:rsidRPr="00FC19B7">
        <w:rPr>
          <w:rFonts w:ascii="Arial" w:hAnsi="Arial" w:cs="Arial"/>
        </w:rPr>
        <w:t>Judges will provide time signals.  Performances lasting longer than three minutes and ten seconds should not be ranked first in the round.</w:t>
      </w:r>
    </w:p>
    <w:p w14:paraId="0BF515F6" w14:textId="77777777" w:rsidR="007D7F7E" w:rsidRDefault="007D7F7E" w:rsidP="007D7F7E">
      <w:pPr>
        <w:rPr>
          <w:rFonts w:ascii="Arial" w:hAnsi="Arial" w:cs="Arial"/>
          <w:b/>
          <w:color w:val="000000"/>
          <w:sz w:val="20"/>
          <w:szCs w:val="20"/>
        </w:rPr>
      </w:pPr>
    </w:p>
    <w:p w14:paraId="1536592D" w14:textId="77777777" w:rsidR="00893979" w:rsidRDefault="00893979" w:rsidP="007D7F7E">
      <w:pPr>
        <w:rPr>
          <w:rFonts w:ascii="Arial" w:hAnsi="Arial" w:cs="Arial"/>
          <w:b/>
          <w:color w:val="000000"/>
          <w:sz w:val="20"/>
          <w:szCs w:val="20"/>
        </w:rPr>
      </w:pPr>
    </w:p>
    <w:p w14:paraId="7E88F5A4" w14:textId="77777777" w:rsidR="003F2D0D" w:rsidRPr="003F2D0D" w:rsidRDefault="003F2D0D" w:rsidP="000351D7">
      <w:pPr>
        <w:spacing w:after="280"/>
        <w:outlineLvl w:val="0"/>
        <w:rPr>
          <w:rFonts w:ascii="Arial" w:hAnsi="Arial" w:cs="Arial"/>
          <w:b/>
          <w:i/>
          <w:sz w:val="20"/>
          <w:szCs w:val="20"/>
        </w:rPr>
      </w:pPr>
      <w:r w:rsidRPr="003F2D0D">
        <w:rPr>
          <w:rFonts w:ascii="Arial" w:hAnsi="Arial" w:cs="Arial"/>
          <w:b/>
          <w:i/>
          <w:sz w:val="20"/>
          <w:szCs w:val="20"/>
        </w:rPr>
        <w:t>Table Topics</w:t>
      </w:r>
    </w:p>
    <w:p w14:paraId="67449407" w14:textId="77777777" w:rsidR="003F2D0D" w:rsidRPr="003F2D0D" w:rsidRDefault="003F2D0D" w:rsidP="003F2D0D">
      <w:pPr>
        <w:spacing w:after="280"/>
        <w:rPr>
          <w:rFonts w:ascii="Arial" w:hAnsi="Arial" w:cs="Arial"/>
          <w:sz w:val="20"/>
          <w:szCs w:val="20"/>
        </w:rPr>
      </w:pPr>
      <w:r w:rsidRPr="003F2D0D">
        <w:rPr>
          <w:rFonts w:ascii="Arial" w:hAnsi="Arial" w:cs="Arial"/>
          <w:sz w:val="20"/>
          <w:szCs w:val="20"/>
        </w:rPr>
        <w:t>This event is designed to encourage development of true impromptu speaking skills.</w:t>
      </w:r>
    </w:p>
    <w:p w14:paraId="4CEFCFB2" w14:textId="77777777" w:rsidR="003F2D0D" w:rsidRPr="003F2D0D" w:rsidRDefault="003F2D0D" w:rsidP="003F2D0D">
      <w:pPr>
        <w:spacing w:after="280"/>
        <w:rPr>
          <w:rFonts w:ascii="Arial" w:hAnsi="Arial" w:cs="Arial"/>
          <w:sz w:val="20"/>
          <w:szCs w:val="20"/>
        </w:rPr>
      </w:pPr>
      <w:r w:rsidRPr="003F2D0D">
        <w:rPr>
          <w:rFonts w:ascii="Arial" w:hAnsi="Arial" w:cs="Arial"/>
          <w:sz w:val="20"/>
          <w:szCs w:val="20"/>
        </w:rPr>
        <w:t>All contestants except the first will leave the room. All contestants receive the same topic, which will be of a general nature, and they will speak for two-three minutes.  Judges will provide time signals. The speech shall be no longer than three minutes.  If it goes over three minutes, it is up to the judge to decide if and what kind of penalty to give.  Two minutes is the minimum. </w:t>
      </w:r>
    </w:p>
    <w:p w14:paraId="26FFC2DF" w14:textId="77777777" w:rsidR="003F2D0D" w:rsidRPr="003F2D0D" w:rsidRDefault="003F2D0D" w:rsidP="003F2D0D">
      <w:pPr>
        <w:spacing w:after="280"/>
        <w:rPr>
          <w:rFonts w:ascii="Arial" w:hAnsi="Arial" w:cs="Arial"/>
          <w:sz w:val="20"/>
          <w:szCs w:val="20"/>
        </w:rPr>
      </w:pPr>
      <w:r w:rsidRPr="003F2D0D">
        <w:rPr>
          <w:rFonts w:ascii="Arial" w:hAnsi="Arial" w:cs="Arial"/>
          <w:sz w:val="20"/>
          <w:szCs w:val="20"/>
        </w:rPr>
        <w:t>The topic will be of reasonable length, will not require a detailed knowledge and should lead to an opinion or conclusion. This may be more of a personal narrative.  You are expected to stand but movement is up to the speaker and should come naturally from the speech-not arbitrarily added.</w:t>
      </w:r>
    </w:p>
    <w:p w14:paraId="3CE3AB5F" w14:textId="77777777" w:rsidR="003F2D0D" w:rsidRPr="003F2D0D" w:rsidRDefault="003F2D0D" w:rsidP="003F2D0D">
      <w:pPr>
        <w:spacing w:after="280"/>
        <w:rPr>
          <w:rFonts w:ascii="Arial" w:hAnsi="Arial" w:cs="Arial"/>
          <w:sz w:val="20"/>
          <w:szCs w:val="20"/>
        </w:rPr>
      </w:pPr>
      <w:r w:rsidRPr="003F2D0D">
        <w:rPr>
          <w:rFonts w:ascii="Arial" w:hAnsi="Arial" w:cs="Arial"/>
          <w:sz w:val="20"/>
          <w:szCs w:val="20"/>
        </w:rPr>
        <w:t>Examples of topics:</w:t>
      </w:r>
    </w:p>
    <w:p w14:paraId="0532247F" w14:textId="77777777" w:rsidR="003F2D0D" w:rsidRPr="003F2D0D" w:rsidRDefault="003F2D0D" w:rsidP="003F2D0D">
      <w:pPr>
        <w:spacing w:after="280"/>
        <w:rPr>
          <w:rFonts w:ascii="Arial" w:hAnsi="Arial" w:cs="Arial"/>
          <w:sz w:val="20"/>
          <w:szCs w:val="20"/>
        </w:rPr>
      </w:pPr>
      <w:r w:rsidRPr="003F2D0D">
        <w:rPr>
          <w:rFonts w:ascii="Arial" w:hAnsi="Arial" w:cs="Arial"/>
          <w:sz w:val="20"/>
          <w:szCs w:val="20"/>
        </w:rPr>
        <w:t>What will you never do? </w:t>
      </w:r>
    </w:p>
    <w:p w14:paraId="6FAECC76" w14:textId="77777777" w:rsidR="003F2D0D" w:rsidRPr="003F2D0D" w:rsidRDefault="003F2D0D" w:rsidP="003F2D0D">
      <w:pPr>
        <w:spacing w:after="280"/>
        <w:rPr>
          <w:rFonts w:ascii="Arial" w:hAnsi="Arial" w:cs="Arial"/>
          <w:sz w:val="20"/>
          <w:szCs w:val="20"/>
        </w:rPr>
      </w:pPr>
      <w:r w:rsidRPr="003F2D0D">
        <w:rPr>
          <w:rFonts w:ascii="Arial" w:hAnsi="Arial" w:cs="Arial"/>
          <w:sz w:val="20"/>
          <w:szCs w:val="20"/>
        </w:rPr>
        <w:t>If you had to be someone else for one day, who would you be and why? </w:t>
      </w:r>
    </w:p>
    <w:p w14:paraId="0690AE38" w14:textId="77784EDE" w:rsidR="00893979" w:rsidRPr="00C920FF" w:rsidRDefault="00893979" w:rsidP="000351D7">
      <w:pPr>
        <w:spacing w:after="280"/>
        <w:outlineLvl w:val="0"/>
        <w:rPr>
          <w:rFonts w:ascii="Arial" w:hAnsi="Arial" w:cs="Arial"/>
          <w:b/>
          <w:i/>
          <w:sz w:val="20"/>
          <w:szCs w:val="20"/>
        </w:rPr>
      </w:pPr>
      <w:r w:rsidRPr="00C920FF">
        <w:rPr>
          <w:rFonts w:ascii="Arial" w:hAnsi="Arial" w:cs="Arial"/>
          <w:b/>
          <w:i/>
          <w:sz w:val="20"/>
          <w:szCs w:val="20"/>
        </w:rPr>
        <w:lastRenderedPageBreak/>
        <w:t>Audible Interp</w:t>
      </w:r>
    </w:p>
    <w:p w14:paraId="1709C3EB" w14:textId="6BD28423" w:rsidR="00893979" w:rsidRDefault="00893979" w:rsidP="003F2D0D">
      <w:pPr>
        <w:spacing w:after="280"/>
        <w:rPr>
          <w:rFonts w:ascii="Arial" w:hAnsi="Arial" w:cs="Arial"/>
          <w:sz w:val="20"/>
          <w:szCs w:val="20"/>
        </w:rPr>
      </w:pPr>
      <w:r>
        <w:rPr>
          <w:rFonts w:ascii="Arial" w:hAnsi="Arial" w:cs="Arial"/>
          <w:sz w:val="20"/>
          <w:szCs w:val="20"/>
        </w:rPr>
        <w:t xml:space="preserve">This event is designed to focus on the vocal qualities of the interpretation </w:t>
      </w:r>
      <w:r w:rsidR="00C920FF">
        <w:rPr>
          <w:rFonts w:ascii="Arial" w:hAnsi="Arial" w:cs="Arial"/>
          <w:sz w:val="20"/>
          <w:szCs w:val="20"/>
        </w:rPr>
        <w:t>performance</w:t>
      </w:r>
      <w:r>
        <w:rPr>
          <w:rFonts w:ascii="Arial" w:hAnsi="Arial" w:cs="Arial"/>
          <w:sz w:val="20"/>
          <w:szCs w:val="20"/>
        </w:rPr>
        <w:t>.</w:t>
      </w:r>
    </w:p>
    <w:p w14:paraId="146874D1" w14:textId="7F100A59" w:rsidR="00893979" w:rsidRPr="00FC19B7" w:rsidRDefault="00893979" w:rsidP="00893979">
      <w:pPr>
        <w:rPr>
          <w:rFonts w:ascii="Arial" w:hAnsi="Arial" w:cs="Arial"/>
          <w:color w:val="000000"/>
          <w:sz w:val="20"/>
          <w:szCs w:val="20"/>
        </w:rPr>
      </w:pPr>
      <w:r>
        <w:rPr>
          <w:rFonts w:ascii="Arial" w:hAnsi="Arial" w:cs="Arial"/>
          <w:sz w:val="20"/>
          <w:szCs w:val="20"/>
        </w:rPr>
        <w:t xml:space="preserve">Each </w:t>
      </w:r>
      <w:r w:rsidR="00C920FF">
        <w:rPr>
          <w:rFonts w:ascii="Arial" w:hAnsi="Arial" w:cs="Arial"/>
          <w:sz w:val="20"/>
          <w:szCs w:val="20"/>
        </w:rPr>
        <w:t>competitor</w:t>
      </w:r>
      <w:r>
        <w:rPr>
          <w:rFonts w:ascii="Arial" w:hAnsi="Arial" w:cs="Arial"/>
          <w:sz w:val="20"/>
          <w:szCs w:val="20"/>
        </w:rPr>
        <w:t xml:space="preserve"> will be given the same literature.  They will have 15 minutes to practice (prep) their performance.  The piece will be 3-5 minutes in length.  Like radio, they will draw the piece at 5 minute intervals.  They can cut it as they wish but it must be within 3-5 minutes with NO introduction.  The judge will receive a copy of the literature.  Each contestant will then perform the piece.  </w:t>
      </w:r>
      <w:r w:rsidRPr="00FC19B7">
        <w:rPr>
          <w:rFonts w:ascii="Arial" w:hAnsi="Arial" w:cs="Arial"/>
          <w:color w:val="000000"/>
          <w:sz w:val="20"/>
          <w:szCs w:val="20"/>
        </w:rPr>
        <w:t xml:space="preserve">Students will be seated at a table during the performance and may use a stopwatch since time signals will not be given.  Judges will not face the contestant during the speech.  </w:t>
      </w:r>
      <w:r w:rsidR="00C920FF">
        <w:rPr>
          <w:rFonts w:ascii="Arial" w:hAnsi="Arial" w:cs="Arial"/>
          <w:color w:val="000000"/>
          <w:sz w:val="20"/>
          <w:szCs w:val="20"/>
        </w:rPr>
        <w:t xml:space="preserve">There will be no movement or gestures allowed.  </w:t>
      </w:r>
      <w:r>
        <w:rPr>
          <w:rFonts w:ascii="Arial" w:hAnsi="Arial" w:cs="Arial"/>
          <w:color w:val="000000"/>
          <w:sz w:val="20"/>
          <w:szCs w:val="20"/>
        </w:rPr>
        <w:t>The first round will be a prose piece, the second round will be a Play, and the final round will be Poetry all supplied by the host school.</w:t>
      </w:r>
    </w:p>
    <w:p w14:paraId="065622BD" w14:textId="77777777" w:rsidR="00893979" w:rsidRDefault="00893979" w:rsidP="00893979">
      <w:pPr>
        <w:rPr>
          <w:rFonts w:ascii="Times New Roman TUR" w:hAnsi="Times New Roman TUR" w:cs="Times New Roman TUR"/>
          <w:bCs/>
        </w:rPr>
      </w:pPr>
    </w:p>
    <w:p w14:paraId="63EF0418" w14:textId="77777777" w:rsidR="00134000" w:rsidRDefault="00134000" w:rsidP="00893979">
      <w:pPr>
        <w:rPr>
          <w:rFonts w:ascii="Times New Roman TUR" w:hAnsi="Times New Roman TUR" w:cs="Times New Roman TUR"/>
          <w:bCs/>
        </w:rPr>
      </w:pPr>
    </w:p>
    <w:p w14:paraId="0C42A3F5" w14:textId="19C0619A" w:rsidR="00134000" w:rsidRDefault="00134000" w:rsidP="000351D7">
      <w:pPr>
        <w:pStyle w:val="NormalWeb"/>
        <w:shd w:val="clear" w:color="auto" w:fill="FCFCFF"/>
        <w:spacing w:before="0" w:beforeAutospacing="0" w:after="0" w:afterAutospacing="0"/>
        <w:outlineLvl w:val="0"/>
        <w:rPr>
          <w:rFonts w:ascii="Arial" w:hAnsi="Arial" w:cs="Arial"/>
          <w:b/>
        </w:rPr>
      </w:pPr>
      <w:r>
        <w:rPr>
          <w:rFonts w:ascii="Arial" w:hAnsi="Arial" w:cs="Arial"/>
          <w:b/>
        </w:rPr>
        <w:t>Editorial Impromptu</w:t>
      </w:r>
      <w:r w:rsidRPr="00FC19B7">
        <w:rPr>
          <w:rFonts w:ascii="Arial" w:hAnsi="Arial" w:cs="Arial"/>
          <w:b/>
        </w:rPr>
        <w:t xml:space="preserve">  </w:t>
      </w:r>
    </w:p>
    <w:p w14:paraId="40134D64" w14:textId="77777777" w:rsidR="00134000" w:rsidRDefault="00134000" w:rsidP="00134000">
      <w:pPr>
        <w:pStyle w:val="NormalWeb"/>
        <w:shd w:val="clear" w:color="auto" w:fill="FCFCFF"/>
        <w:spacing w:before="0" w:beforeAutospacing="0" w:after="0" w:afterAutospacing="0"/>
        <w:rPr>
          <w:rFonts w:ascii="Arial" w:hAnsi="Arial" w:cs="Arial"/>
          <w:b/>
        </w:rPr>
      </w:pPr>
    </w:p>
    <w:p w14:paraId="4DCD693C" w14:textId="73989830" w:rsidR="00134000" w:rsidRPr="00FC19B7" w:rsidRDefault="00134000" w:rsidP="00134000">
      <w:pPr>
        <w:pStyle w:val="NormalWeb"/>
        <w:shd w:val="clear" w:color="auto" w:fill="FCFCFF"/>
        <w:spacing w:before="0" w:beforeAutospacing="0" w:after="0" w:afterAutospacing="0"/>
        <w:rPr>
          <w:rFonts w:ascii="Arial" w:hAnsi="Arial" w:cs="Arial"/>
          <w:color w:val="000000"/>
        </w:rPr>
      </w:pPr>
      <w:r w:rsidRPr="00FC19B7">
        <w:rPr>
          <w:rFonts w:ascii="Arial" w:hAnsi="Arial" w:cs="Arial"/>
          <w:color w:val="000000"/>
        </w:rPr>
        <w:t>Students will be given a short editorial (ideally 3 to 5 paragraphs) to which they will develop a response.  Students will be allowed nine minutes to divide between preparation and speech time.  Speakers must speak for at least five minutes.  Limited notes, prepared in the round, are permitted. Judges will provide time signals.</w:t>
      </w:r>
    </w:p>
    <w:p w14:paraId="5C4AFDE9" w14:textId="77777777" w:rsidR="00134000" w:rsidRPr="00FC19B7" w:rsidRDefault="00134000" w:rsidP="00134000">
      <w:pPr>
        <w:pStyle w:val="NormalWeb"/>
        <w:shd w:val="clear" w:color="auto" w:fill="FCFCFF"/>
        <w:spacing w:before="0" w:beforeAutospacing="0" w:after="0" w:afterAutospacing="0"/>
        <w:rPr>
          <w:rFonts w:ascii="Arial" w:hAnsi="Arial" w:cs="Arial"/>
          <w:color w:val="000000"/>
        </w:rPr>
      </w:pPr>
    </w:p>
    <w:p w14:paraId="43FBA8B0" w14:textId="77777777" w:rsidR="00134000" w:rsidRPr="00FC19B7" w:rsidRDefault="00134000" w:rsidP="00134000">
      <w:pPr>
        <w:shd w:val="clear" w:color="auto" w:fill="FCFCFF"/>
        <w:rPr>
          <w:rFonts w:ascii="Arial" w:hAnsi="Arial" w:cs="Arial"/>
          <w:color w:val="000000"/>
          <w:sz w:val="20"/>
        </w:rPr>
      </w:pPr>
      <w:r w:rsidRPr="00FC19B7">
        <w:rPr>
          <w:rFonts w:ascii="Arial" w:hAnsi="Arial" w:cs="Arial"/>
          <w:i/>
          <w:iCs/>
          <w:color w:val="000000"/>
          <w:sz w:val="20"/>
        </w:rPr>
        <w:t>Event Description:</w:t>
      </w:r>
      <w:r w:rsidRPr="00FC19B7">
        <w:rPr>
          <w:rFonts w:ascii="Arial" w:hAnsi="Arial" w:cs="Arial"/>
          <w:color w:val="000000"/>
          <w:sz w:val="20"/>
        </w:rPr>
        <w:t> Editorial Impromptu represents an attempt to return “impromptu” to Impromptu speaking.  The speech should involve the development of an argument in response to the thesis developed or opinion shared in a given editorial.  The event resembles typical impromptu speaking in many ways, with the following important exceptions:</w:t>
      </w:r>
    </w:p>
    <w:p w14:paraId="288347FF"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Topicality is more obviously inherent in the editorial format.</w:t>
      </w:r>
    </w:p>
    <w:p w14:paraId="4F6DD63B"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The development of argumentation is featured over pre-planned exemplification.</w:t>
      </w:r>
    </w:p>
    <w:p w14:paraId="43C0720C"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Social issues often ignored in other formats are fair game.</w:t>
      </w:r>
    </w:p>
    <w:p w14:paraId="48E3FD51"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Historical editorials might also add a dimension to the event.</w:t>
      </w:r>
    </w:p>
    <w:p w14:paraId="6D79E6C9"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The sharing of opinion, as well as a consideration of the opinions of audience members may play a more central role,</w:t>
      </w:r>
    </w:p>
    <w:p w14:paraId="7897AF77"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The event more closely resembles real-life discussion than existing limited preparation formats.</w:t>
      </w:r>
    </w:p>
    <w:p w14:paraId="6E337192"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Students are rewarded for possessing and articulating a wider breadth of knowledge than existing formats.</w:t>
      </w:r>
    </w:p>
    <w:p w14:paraId="4698EC4B" w14:textId="77777777" w:rsidR="00134000" w:rsidRPr="00FC19B7" w:rsidRDefault="00134000" w:rsidP="00134000">
      <w:pPr>
        <w:widowControl/>
        <w:numPr>
          <w:ilvl w:val="0"/>
          <w:numId w:val="3"/>
        </w:numPr>
        <w:shd w:val="clear" w:color="auto" w:fill="FCFC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Arial" w:hAnsi="Arial" w:cs="Arial"/>
          <w:color w:val="000000"/>
          <w:sz w:val="20"/>
        </w:rPr>
      </w:pPr>
      <w:r w:rsidRPr="00FC19B7">
        <w:rPr>
          <w:rFonts w:ascii="Arial" w:hAnsi="Arial" w:cs="Arial"/>
          <w:color w:val="000000"/>
          <w:sz w:val="20"/>
        </w:rPr>
        <w:t>This format also encourages the development of skills related to evaluating arguments and analyzing rhetoric.</w:t>
      </w:r>
    </w:p>
    <w:p w14:paraId="637D0248" w14:textId="77777777" w:rsidR="00134000" w:rsidRDefault="00134000" w:rsidP="00893979">
      <w:pPr>
        <w:rPr>
          <w:rFonts w:ascii="Times New Roman TUR" w:hAnsi="Times New Roman TUR" w:cs="Times New Roman TUR"/>
          <w:bCs/>
        </w:rPr>
      </w:pPr>
    </w:p>
    <w:sectPr w:rsidR="00134000" w:rsidSect="00404106">
      <w:type w:val="continuous"/>
      <w:pgSz w:w="12240" w:h="15840"/>
      <w:pgMar w:top="1440" w:right="362" w:bottom="1440" w:left="16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CBC7B4E"/>
    <w:lvl w:ilvl="0">
      <w:numFmt w:val="bullet"/>
      <w:lvlText w:val="*"/>
      <w:lvlJc w:val="left"/>
    </w:lvl>
  </w:abstractNum>
  <w:abstractNum w:abstractNumId="1"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3" w15:restartNumberingAfterBreak="0">
    <w:nsid w:val="05AD63CE"/>
    <w:multiLevelType w:val="hybridMultilevel"/>
    <w:tmpl w:val="5044B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41B22"/>
    <w:multiLevelType w:val="hybridMultilevel"/>
    <w:tmpl w:val="35D8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C37F0"/>
    <w:multiLevelType w:val="hybridMultilevel"/>
    <w:tmpl w:val="614A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2">
    <w:abstractNumId w:val="3"/>
  </w:num>
  <w:num w:numId="3">
    <w:abstractNumId w:val="4"/>
  </w:num>
  <w:num w:numId="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5F"/>
    <w:rsid w:val="00025DF8"/>
    <w:rsid w:val="00026947"/>
    <w:rsid w:val="00033DD5"/>
    <w:rsid w:val="00033DEF"/>
    <w:rsid w:val="000351D7"/>
    <w:rsid w:val="00036047"/>
    <w:rsid w:val="000467E7"/>
    <w:rsid w:val="000C0E39"/>
    <w:rsid w:val="000C5EEC"/>
    <w:rsid w:val="000D00F7"/>
    <w:rsid w:val="000D0A03"/>
    <w:rsid w:val="000E48D8"/>
    <w:rsid w:val="00101F01"/>
    <w:rsid w:val="001055DE"/>
    <w:rsid w:val="0012081F"/>
    <w:rsid w:val="0012150F"/>
    <w:rsid w:val="00131D3F"/>
    <w:rsid w:val="00134000"/>
    <w:rsid w:val="00135142"/>
    <w:rsid w:val="001360C6"/>
    <w:rsid w:val="00145845"/>
    <w:rsid w:val="0016343F"/>
    <w:rsid w:val="0016480B"/>
    <w:rsid w:val="00164CEA"/>
    <w:rsid w:val="00165D8F"/>
    <w:rsid w:val="00170484"/>
    <w:rsid w:val="0018222F"/>
    <w:rsid w:val="001A647E"/>
    <w:rsid w:val="001A70CE"/>
    <w:rsid w:val="001C4740"/>
    <w:rsid w:val="001C47C1"/>
    <w:rsid w:val="001C631D"/>
    <w:rsid w:val="001C751A"/>
    <w:rsid w:val="00204EA7"/>
    <w:rsid w:val="00212BD7"/>
    <w:rsid w:val="00227AB3"/>
    <w:rsid w:val="00264C76"/>
    <w:rsid w:val="002651D9"/>
    <w:rsid w:val="0029138C"/>
    <w:rsid w:val="002B5ACC"/>
    <w:rsid w:val="002C0774"/>
    <w:rsid w:val="002F662C"/>
    <w:rsid w:val="00301238"/>
    <w:rsid w:val="003014C9"/>
    <w:rsid w:val="003073AB"/>
    <w:rsid w:val="00314F80"/>
    <w:rsid w:val="00331300"/>
    <w:rsid w:val="0035298F"/>
    <w:rsid w:val="003610E6"/>
    <w:rsid w:val="00366AED"/>
    <w:rsid w:val="00395D8D"/>
    <w:rsid w:val="003A1450"/>
    <w:rsid w:val="003A4D3D"/>
    <w:rsid w:val="003B5092"/>
    <w:rsid w:val="003C3BC3"/>
    <w:rsid w:val="003D7E13"/>
    <w:rsid w:val="003F2D0D"/>
    <w:rsid w:val="00404106"/>
    <w:rsid w:val="00414710"/>
    <w:rsid w:val="00423990"/>
    <w:rsid w:val="0043177B"/>
    <w:rsid w:val="00431879"/>
    <w:rsid w:val="00450930"/>
    <w:rsid w:val="0045258E"/>
    <w:rsid w:val="00464F4A"/>
    <w:rsid w:val="00480D23"/>
    <w:rsid w:val="00485EC8"/>
    <w:rsid w:val="0049182F"/>
    <w:rsid w:val="004B3493"/>
    <w:rsid w:val="004E5B65"/>
    <w:rsid w:val="00506B12"/>
    <w:rsid w:val="00507FC8"/>
    <w:rsid w:val="0051777A"/>
    <w:rsid w:val="00520D8F"/>
    <w:rsid w:val="005222CF"/>
    <w:rsid w:val="0055585C"/>
    <w:rsid w:val="00556B23"/>
    <w:rsid w:val="005B6374"/>
    <w:rsid w:val="005D2F7C"/>
    <w:rsid w:val="00622279"/>
    <w:rsid w:val="006254EE"/>
    <w:rsid w:val="00695B19"/>
    <w:rsid w:val="006B725A"/>
    <w:rsid w:val="006E667D"/>
    <w:rsid w:val="007013F2"/>
    <w:rsid w:val="00715E80"/>
    <w:rsid w:val="00717952"/>
    <w:rsid w:val="0072467C"/>
    <w:rsid w:val="0073152A"/>
    <w:rsid w:val="007533AA"/>
    <w:rsid w:val="00753AA5"/>
    <w:rsid w:val="00756D7F"/>
    <w:rsid w:val="00787A47"/>
    <w:rsid w:val="00796D49"/>
    <w:rsid w:val="007C1B6E"/>
    <w:rsid w:val="007C7FEC"/>
    <w:rsid w:val="007D7F7E"/>
    <w:rsid w:val="007E22DC"/>
    <w:rsid w:val="007E3A53"/>
    <w:rsid w:val="008034C9"/>
    <w:rsid w:val="008055B6"/>
    <w:rsid w:val="00820D31"/>
    <w:rsid w:val="0082635F"/>
    <w:rsid w:val="00855149"/>
    <w:rsid w:val="00856C63"/>
    <w:rsid w:val="00893979"/>
    <w:rsid w:val="00896AAC"/>
    <w:rsid w:val="008C68A9"/>
    <w:rsid w:val="008D3233"/>
    <w:rsid w:val="009014DD"/>
    <w:rsid w:val="00903E50"/>
    <w:rsid w:val="00911A3A"/>
    <w:rsid w:val="00944FA0"/>
    <w:rsid w:val="0095376E"/>
    <w:rsid w:val="00975E4B"/>
    <w:rsid w:val="00995343"/>
    <w:rsid w:val="009A2CB7"/>
    <w:rsid w:val="009A36BE"/>
    <w:rsid w:val="009B015E"/>
    <w:rsid w:val="009D10E1"/>
    <w:rsid w:val="009E59FB"/>
    <w:rsid w:val="009F3096"/>
    <w:rsid w:val="009F4AEF"/>
    <w:rsid w:val="00A00E5B"/>
    <w:rsid w:val="00A12EE4"/>
    <w:rsid w:val="00AB26F1"/>
    <w:rsid w:val="00AB5A47"/>
    <w:rsid w:val="00AC69D0"/>
    <w:rsid w:val="00AE74EF"/>
    <w:rsid w:val="00AF345E"/>
    <w:rsid w:val="00B06892"/>
    <w:rsid w:val="00B1522F"/>
    <w:rsid w:val="00B223DE"/>
    <w:rsid w:val="00B23EA6"/>
    <w:rsid w:val="00B3016A"/>
    <w:rsid w:val="00B469A7"/>
    <w:rsid w:val="00B508C2"/>
    <w:rsid w:val="00B54762"/>
    <w:rsid w:val="00B74883"/>
    <w:rsid w:val="00B86036"/>
    <w:rsid w:val="00BA7F73"/>
    <w:rsid w:val="00BD588F"/>
    <w:rsid w:val="00BE36CF"/>
    <w:rsid w:val="00C22A3A"/>
    <w:rsid w:val="00C23A06"/>
    <w:rsid w:val="00C675CE"/>
    <w:rsid w:val="00C920FF"/>
    <w:rsid w:val="00CB0647"/>
    <w:rsid w:val="00CD29C3"/>
    <w:rsid w:val="00CE3D8E"/>
    <w:rsid w:val="00CF2551"/>
    <w:rsid w:val="00CF4638"/>
    <w:rsid w:val="00CF7C1A"/>
    <w:rsid w:val="00D2778B"/>
    <w:rsid w:val="00D34276"/>
    <w:rsid w:val="00D36614"/>
    <w:rsid w:val="00D42559"/>
    <w:rsid w:val="00D44EBE"/>
    <w:rsid w:val="00D700CE"/>
    <w:rsid w:val="00D86C4A"/>
    <w:rsid w:val="00D90E4E"/>
    <w:rsid w:val="00D966AC"/>
    <w:rsid w:val="00DA1C60"/>
    <w:rsid w:val="00DA5882"/>
    <w:rsid w:val="00DB4064"/>
    <w:rsid w:val="00DE6D4F"/>
    <w:rsid w:val="00DE7363"/>
    <w:rsid w:val="00E114D5"/>
    <w:rsid w:val="00E60CDD"/>
    <w:rsid w:val="00E9392E"/>
    <w:rsid w:val="00EA3345"/>
    <w:rsid w:val="00EC32AF"/>
    <w:rsid w:val="00ED369D"/>
    <w:rsid w:val="00EE51CB"/>
    <w:rsid w:val="00EF5EFD"/>
    <w:rsid w:val="00F008F3"/>
    <w:rsid w:val="00F33C5A"/>
    <w:rsid w:val="00F55DFF"/>
    <w:rsid w:val="00F636A0"/>
    <w:rsid w:val="00F65B06"/>
    <w:rsid w:val="00F71F18"/>
    <w:rsid w:val="00F865FA"/>
    <w:rsid w:val="00FA10A8"/>
    <w:rsid w:val="00FE5664"/>
    <w:rsid w:val="00FE6D28"/>
    <w:rsid w:val="00FE7501"/>
    <w:rsid w:val="00FF17B2"/>
    <w:rsid w:val="00FF6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78910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0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paragraph" w:styleId="Heading2">
    <w:name w:val="heading 2"/>
    <w:basedOn w:val="Normal"/>
    <w:next w:val="Normal"/>
    <w:link w:val="Heading2Char"/>
    <w:semiHidden/>
    <w:unhideWhenUsed/>
    <w:qFormat/>
    <w:rsid w:val="007D7F7E"/>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A70CE"/>
  </w:style>
  <w:style w:type="paragraph" w:customStyle="1" w:styleId="LetterHead">
    <w:name w:val="LetterHead"/>
    <w:basedOn w:val="Normal"/>
    <w:rsid w:val="001A70C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Pr>
      <w:rFonts w:ascii="Century Gothic" w:hAnsi="Century Gothic" w:cs="Century Gothic"/>
      <w:sz w:val="20"/>
      <w:szCs w:val="20"/>
    </w:rPr>
  </w:style>
  <w:style w:type="character" w:customStyle="1" w:styleId="Hypertext">
    <w:name w:val="Hypertext"/>
    <w:rsid w:val="001A70CE"/>
    <w:rPr>
      <w:color w:val="0000FF"/>
      <w:u w:val="single"/>
    </w:rPr>
  </w:style>
  <w:style w:type="character" w:styleId="Hyperlink">
    <w:name w:val="Hyperlink"/>
    <w:uiPriority w:val="99"/>
    <w:rsid w:val="001A70CE"/>
  </w:style>
  <w:style w:type="paragraph" w:customStyle="1" w:styleId="Level1">
    <w:name w:val="Level 1"/>
    <w:basedOn w:val="Normal"/>
    <w:rsid w:val="001A70C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style>
  <w:style w:type="paragraph" w:styleId="BalloonText">
    <w:name w:val="Balloon Text"/>
    <w:basedOn w:val="Normal"/>
    <w:semiHidden/>
    <w:rsid w:val="00227AB3"/>
    <w:rPr>
      <w:rFonts w:ascii="Tahoma" w:hAnsi="Tahoma" w:cs="Tahoma"/>
      <w:sz w:val="16"/>
      <w:szCs w:val="16"/>
    </w:rPr>
  </w:style>
  <w:style w:type="paragraph" w:styleId="Title">
    <w:name w:val="Title"/>
    <w:basedOn w:val="Normal"/>
    <w:qFormat/>
    <w:rsid w:val="00131D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center"/>
    </w:pPr>
    <w:rPr>
      <w:sz w:val="36"/>
      <w:szCs w:val="20"/>
    </w:rPr>
  </w:style>
  <w:style w:type="paragraph" w:styleId="BodyText">
    <w:name w:val="Body Text"/>
    <w:basedOn w:val="Normal"/>
    <w:rsid w:val="00131D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Pr>
      <w:sz w:val="36"/>
      <w:szCs w:val="20"/>
    </w:rPr>
  </w:style>
  <w:style w:type="paragraph" w:styleId="BodyText2">
    <w:name w:val="Body Text 2"/>
    <w:basedOn w:val="Normal"/>
    <w:rsid w:val="00131D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pPr>
    <w:rPr>
      <w:sz w:val="28"/>
      <w:szCs w:val="20"/>
    </w:rPr>
  </w:style>
  <w:style w:type="character" w:customStyle="1" w:styleId="Heading2Char">
    <w:name w:val="Heading 2 Char"/>
    <w:basedOn w:val="DefaultParagraphFont"/>
    <w:link w:val="Heading2"/>
    <w:semiHidden/>
    <w:rsid w:val="007D7F7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D7F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7D7F7E"/>
  </w:style>
  <w:style w:type="paragraph" w:customStyle="1" w:styleId="heading2blue">
    <w:name w:val="heading2blue"/>
    <w:basedOn w:val="Normal"/>
    <w:rsid w:val="007D7F7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pPr>
  </w:style>
  <w:style w:type="character" w:styleId="Strong">
    <w:name w:val="Strong"/>
    <w:uiPriority w:val="22"/>
    <w:qFormat/>
    <w:rsid w:val="007D7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2667">
      <w:bodyDiv w:val="1"/>
      <w:marLeft w:val="0"/>
      <w:marRight w:val="0"/>
      <w:marTop w:val="0"/>
      <w:marBottom w:val="0"/>
      <w:divBdr>
        <w:top w:val="none" w:sz="0" w:space="0" w:color="auto"/>
        <w:left w:val="none" w:sz="0" w:space="0" w:color="auto"/>
        <w:bottom w:val="none" w:sz="0" w:space="0" w:color="auto"/>
        <w:right w:val="none" w:sz="0" w:space="0" w:color="auto"/>
      </w:divBdr>
    </w:div>
    <w:div w:id="824008005">
      <w:bodyDiv w:val="1"/>
      <w:marLeft w:val="0"/>
      <w:marRight w:val="0"/>
      <w:marTop w:val="0"/>
      <w:marBottom w:val="0"/>
      <w:divBdr>
        <w:top w:val="none" w:sz="0" w:space="0" w:color="auto"/>
        <w:left w:val="none" w:sz="0" w:space="0" w:color="auto"/>
        <w:bottom w:val="none" w:sz="0" w:space="0" w:color="auto"/>
        <w:right w:val="none" w:sz="0" w:space="0" w:color="auto"/>
      </w:divBdr>
    </w:div>
    <w:div w:id="876939883">
      <w:bodyDiv w:val="1"/>
      <w:marLeft w:val="0"/>
      <w:marRight w:val="0"/>
      <w:marTop w:val="0"/>
      <w:marBottom w:val="0"/>
      <w:divBdr>
        <w:top w:val="none" w:sz="0" w:space="0" w:color="auto"/>
        <w:left w:val="none" w:sz="0" w:space="0" w:color="auto"/>
        <w:bottom w:val="none" w:sz="0" w:space="0" w:color="auto"/>
        <w:right w:val="none" w:sz="0" w:space="0" w:color="auto"/>
      </w:divBdr>
    </w:div>
    <w:div w:id="980571900">
      <w:bodyDiv w:val="1"/>
      <w:marLeft w:val="0"/>
      <w:marRight w:val="0"/>
      <w:marTop w:val="0"/>
      <w:marBottom w:val="0"/>
      <w:divBdr>
        <w:top w:val="none" w:sz="0" w:space="0" w:color="auto"/>
        <w:left w:val="none" w:sz="0" w:space="0" w:color="auto"/>
        <w:bottom w:val="none" w:sz="0" w:space="0" w:color="auto"/>
        <w:right w:val="none" w:sz="0" w:space="0" w:color="auto"/>
      </w:divBdr>
    </w:div>
    <w:div w:id="1914461688">
      <w:bodyDiv w:val="1"/>
      <w:marLeft w:val="0"/>
      <w:marRight w:val="0"/>
      <w:marTop w:val="0"/>
      <w:marBottom w:val="0"/>
      <w:divBdr>
        <w:top w:val="none" w:sz="0" w:space="0" w:color="auto"/>
        <w:left w:val="none" w:sz="0" w:space="0" w:color="auto"/>
        <w:bottom w:val="none" w:sz="0" w:space="0" w:color="auto"/>
        <w:right w:val="none" w:sz="0" w:space="0" w:color="auto"/>
      </w:divBdr>
    </w:div>
    <w:div w:id="1977444432">
      <w:bodyDiv w:val="1"/>
      <w:marLeft w:val="0"/>
      <w:marRight w:val="0"/>
      <w:marTop w:val="0"/>
      <w:marBottom w:val="0"/>
      <w:divBdr>
        <w:top w:val="none" w:sz="0" w:space="0" w:color="auto"/>
        <w:left w:val="none" w:sz="0" w:space="0" w:color="auto"/>
        <w:bottom w:val="none" w:sz="0" w:space="0" w:color="auto"/>
        <w:right w:val="none" w:sz="0" w:space="0" w:color="auto"/>
      </w:divBdr>
    </w:div>
    <w:div w:id="21449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onicle.com/article/In-Defense-of-Favoritism/135610" TargetMode="External"/><Relationship Id="rId5" Type="http://schemas.openxmlformats.org/officeDocument/2006/relationships/hyperlink" Target="http://www.forensicstournament.net/BullDogBattle/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2533</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Butler University Speech Team</vt:lpstr>
    </vt:vector>
  </TitlesOfParts>
  <Company>Butler University</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Butler University Speech Team</dc:title>
  <dc:creator>jcrawfor</dc:creator>
  <cp:lastModifiedBy>Michael Dreher</cp:lastModifiedBy>
  <cp:revision>2</cp:revision>
  <cp:lastPrinted>2004-10-13T14:28:00Z</cp:lastPrinted>
  <dcterms:created xsi:type="dcterms:W3CDTF">2017-12-27T23:07:00Z</dcterms:created>
  <dcterms:modified xsi:type="dcterms:W3CDTF">2017-12-27T23:07:00Z</dcterms:modified>
</cp:coreProperties>
</file>