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063" w:rsidRDefault="004F492E" w:rsidP="00E97BF1">
      <w:pPr>
        <w:rPr>
          <w:rFonts w:ascii="Castellar" w:hAnsi="Castellar"/>
          <w:b/>
          <w:bCs/>
          <w:sz w:val="28"/>
        </w:rPr>
      </w:pPr>
      <w:bookmarkStart w:id="0" w:name="_GoBack"/>
      <w:bookmarkEnd w:id="0"/>
      <w:r w:rsidRPr="00E97BF1">
        <w:rPr>
          <w:rFonts w:ascii="Arial" w:hAnsi="Arial" w:cs="Arial"/>
          <w:noProof/>
          <w:color w:val="FFFFFF"/>
          <w:sz w:val="18"/>
          <w:szCs w:val="18"/>
        </w:rPr>
        <w:drawing>
          <wp:inline distT="0" distB="0" distL="0" distR="0">
            <wp:extent cx="767080" cy="844550"/>
            <wp:effectExtent l="0" t="0" r="0" b="0"/>
            <wp:docPr id="1" name="Picture 1" descr="New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Photo"/>
                    <pic:cNvPicPr>
                      <a:picLocks noRot="1" noChangeAspect="1" noEditPoints="1" noChangeArrowheads="1" noChangeShapeType="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844550"/>
                    </a:xfrm>
                    <a:prstGeom prst="rect">
                      <a:avLst/>
                    </a:prstGeom>
                    <a:noFill/>
                    <a:ln>
                      <a:noFill/>
                    </a:ln>
                  </pic:spPr>
                </pic:pic>
              </a:graphicData>
            </a:graphic>
          </wp:inline>
        </w:drawing>
      </w:r>
      <w:r w:rsidR="00E97BF1">
        <w:rPr>
          <w:rFonts w:ascii="Arial" w:hAnsi="Arial" w:cs="Arial"/>
          <w:noProof/>
          <w:color w:val="FFFFFF"/>
          <w:sz w:val="18"/>
          <w:szCs w:val="18"/>
        </w:rPr>
        <w:tab/>
      </w:r>
      <w:r w:rsidR="00611D94">
        <w:rPr>
          <w:rFonts w:ascii="Castellar" w:hAnsi="Castellar"/>
          <w:b/>
          <w:bCs/>
          <w:sz w:val="28"/>
        </w:rPr>
        <w:t>Hastings College</w:t>
      </w:r>
      <w:r w:rsidR="00F45063">
        <w:rPr>
          <w:rFonts w:ascii="Castellar" w:hAnsi="Castellar"/>
          <w:b/>
          <w:bCs/>
          <w:sz w:val="28"/>
        </w:rPr>
        <w:t xml:space="preserve"> PROUDLY HOSTS:</w:t>
      </w:r>
      <w:r w:rsidR="00E97BF1">
        <w:rPr>
          <w:rFonts w:ascii="Castellar" w:hAnsi="Castellar"/>
          <w:b/>
          <w:bCs/>
          <w:sz w:val="28"/>
        </w:rPr>
        <w:t xml:space="preserve">     </w:t>
      </w:r>
      <w:r w:rsidRPr="00E97BF1">
        <w:rPr>
          <w:noProof/>
          <w:color w:val="0000FF"/>
        </w:rPr>
        <w:drawing>
          <wp:inline distT="0" distB="0" distL="0" distR="0">
            <wp:extent cx="875665" cy="774700"/>
            <wp:effectExtent l="0" t="0" r="0" b="0"/>
            <wp:docPr id="2" name="irc_mi" descr="http://www.unkvolleyballcamps.com/images/Logo%20Nebraska%20Kearney%202-8-13%20169W.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kvolleyballcamps.com/images/Logo%20Nebraska%20Kearney%202-8-13%20169W.png"/>
                    <pic:cNvPicPr>
                      <a:picLocks noRot="1" noChangeAspect="1" noEditPoints="1" noChangeArrowheads="1" noChangeShapeType="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665" cy="774700"/>
                    </a:xfrm>
                    <a:prstGeom prst="rect">
                      <a:avLst/>
                    </a:prstGeom>
                    <a:noFill/>
                    <a:ln>
                      <a:noFill/>
                    </a:ln>
                  </pic:spPr>
                </pic:pic>
              </a:graphicData>
            </a:graphic>
          </wp:inline>
        </w:drawing>
      </w:r>
      <w:r w:rsidR="00F45063">
        <w:rPr>
          <w:rFonts w:ascii="Castellar" w:hAnsi="Castellar"/>
          <w:b/>
          <w:bCs/>
          <w:sz w:val="28"/>
        </w:rPr>
        <w:t xml:space="preserve"> </w:t>
      </w:r>
    </w:p>
    <w:p w:rsidR="00275E7D" w:rsidRDefault="000542E3" w:rsidP="00E97BF1">
      <w:pPr>
        <w:ind w:left="720" w:firstLine="720"/>
        <w:rPr>
          <w:rFonts w:ascii="Castellar" w:hAnsi="Castellar"/>
          <w:b/>
          <w:bCs/>
          <w:sz w:val="28"/>
        </w:rPr>
      </w:pPr>
      <w:r>
        <w:rPr>
          <w:rFonts w:ascii="Castellar" w:hAnsi="Castellar"/>
          <w:b/>
          <w:bCs/>
          <w:sz w:val="28"/>
        </w:rPr>
        <w:t xml:space="preserve">The </w:t>
      </w:r>
      <w:r w:rsidR="00546768">
        <w:rPr>
          <w:rFonts w:ascii="Castellar" w:hAnsi="Castellar"/>
          <w:b/>
          <w:bCs/>
          <w:sz w:val="28"/>
        </w:rPr>
        <w:t>FIFTH</w:t>
      </w:r>
      <w:r w:rsidR="00CB4C4D">
        <w:rPr>
          <w:rFonts w:ascii="Castellar" w:hAnsi="Castellar"/>
          <w:b/>
          <w:bCs/>
          <w:sz w:val="28"/>
        </w:rPr>
        <w:t xml:space="preserve"> ANNUAL</w:t>
      </w:r>
      <w:r>
        <w:rPr>
          <w:rFonts w:ascii="Castellar" w:hAnsi="Castellar"/>
          <w:b/>
          <w:bCs/>
          <w:sz w:val="28"/>
        </w:rPr>
        <w:t xml:space="preserve"> Bro</w:t>
      </w:r>
      <w:r w:rsidR="00E97BF1">
        <w:rPr>
          <w:rFonts w:ascii="Castellar" w:hAnsi="Castellar"/>
          <w:b/>
          <w:bCs/>
          <w:sz w:val="28"/>
        </w:rPr>
        <w:t>n</w:t>
      </w:r>
      <w:r>
        <w:rPr>
          <w:rFonts w:ascii="Castellar" w:hAnsi="Castellar"/>
          <w:b/>
          <w:bCs/>
          <w:sz w:val="28"/>
        </w:rPr>
        <w:t>coLopE Tournament</w:t>
      </w:r>
    </w:p>
    <w:p w:rsidR="00611D94" w:rsidRDefault="00611D94">
      <w:pPr>
        <w:jc w:val="center"/>
        <w:rPr>
          <w:rFonts w:ascii="High Tower Text" w:hAnsi="High Tower Text"/>
          <w:sz w:val="20"/>
        </w:rPr>
      </w:pPr>
    </w:p>
    <w:p w:rsidR="003A35CD" w:rsidRDefault="003A35CD">
      <w:pPr>
        <w:rPr>
          <w:rFonts w:ascii="Garamond" w:hAnsi="Garamond"/>
          <w:sz w:val="20"/>
        </w:rPr>
      </w:pPr>
    </w:p>
    <w:p w:rsidR="003A35CD" w:rsidRPr="008F20AB" w:rsidRDefault="00546768">
      <w:pPr>
        <w:rPr>
          <w:rFonts w:ascii="Garamond" w:hAnsi="Garamond"/>
          <w:sz w:val="20"/>
        </w:rPr>
      </w:pPr>
      <w:r>
        <w:rPr>
          <w:rFonts w:ascii="Garamond" w:hAnsi="Garamond"/>
          <w:sz w:val="20"/>
        </w:rPr>
        <w:t>August 2017</w:t>
      </w:r>
    </w:p>
    <w:p w:rsidR="00611D94" w:rsidRPr="008F20AB" w:rsidRDefault="00611D94">
      <w:pPr>
        <w:jc w:val="center"/>
        <w:rPr>
          <w:rFonts w:ascii="Garamond" w:hAnsi="Garamond"/>
          <w:sz w:val="20"/>
        </w:rPr>
      </w:pPr>
    </w:p>
    <w:p w:rsidR="00611D94" w:rsidRPr="008F20AB" w:rsidRDefault="00611D94">
      <w:pPr>
        <w:rPr>
          <w:rFonts w:ascii="Garamond" w:hAnsi="Garamond"/>
          <w:sz w:val="20"/>
        </w:rPr>
      </w:pPr>
    </w:p>
    <w:p w:rsidR="006E0EB0" w:rsidRDefault="00611D94">
      <w:pPr>
        <w:rPr>
          <w:rFonts w:ascii="Garamond" w:hAnsi="Garamond"/>
          <w:sz w:val="20"/>
        </w:rPr>
      </w:pPr>
      <w:r w:rsidRPr="008F20AB">
        <w:rPr>
          <w:rFonts w:ascii="Garamond" w:hAnsi="Garamond"/>
          <w:sz w:val="20"/>
        </w:rPr>
        <w:t xml:space="preserve">The coaches and students of </w:t>
      </w:r>
      <w:r w:rsidR="000542E3">
        <w:rPr>
          <w:rFonts w:ascii="Garamond" w:hAnsi="Garamond"/>
          <w:sz w:val="20"/>
        </w:rPr>
        <w:t>Hastings College (Broncos) and the University of Nebraska-Kearney (Lopers)</w:t>
      </w:r>
      <w:r w:rsidRPr="008F20AB">
        <w:rPr>
          <w:rFonts w:ascii="Garamond" w:hAnsi="Garamond"/>
          <w:sz w:val="20"/>
        </w:rPr>
        <w:t xml:space="preserve"> invit</w:t>
      </w:r>
      <w:r w:rsidR="008F20AB" w:rsidRPr="008F20AB">
        <w:rPr>
          <w:rFonts w:ascii="Garamond" w:hAnsi="Garamond"/>
          <w:sz w:val="20"/>
        </w:rPr>
        <w:t xml:space="preserve">e you and your students </w:t>
      </w:r>
      <w:r w:rsidR="00F45063">
        <w:rPr>
          <w:rFonts w:ascii="Garamond" w:hAnsi="Garamond"/>
          <w:sz w:val="20"/>
        </w:rPr>
        <w:t xml:space="preserve">to a tournament </w:t>
      </w:r>
      <w:r w:rsidR="008779F4">
        <w:rPr>
          <w:rFonts w:ascii="Garamond" w:hAnsi="Garamond"/>
          <w:sz w:val="20"/>
        </w:rPr>
        <w:t xml:space="preserve">on </w:t>
      </w:r>
      <w:r w:rsidR="00546768">
        <w:rPr>
          <w:rFonts w:ascii="Garamond" w:hAnsi="Garamond"/>
          <w:sz w:val="20"/>
        </w:rPr>
        <w:t>November 11</w:t>
      </w:r>
      <w:r w:rsidR="000542E3">
        <w:rPr>
          <w:rFonts w:ascii="Garamond" w:hAnsi="Garamond"/>
          <w:sz w:val="20"/>
        </w:rPr>
        <w:t xml:space="preserve"> &amp; </w:t>
      </w:r>
      <w:r w:rsidR="00546768">
        <w:rPr>
          <w:rFonts w:ascii="Garamond" w:hAnsi="Garamond"/>
          <w:sz w:val="20"/>
        </w:rPr>
        <w:t>12, 2017</w:t>
      </w:r>
      <w:r w:rsidR="00082839" w:rsidRPr="00F70144">
        <w:rPr>
          <w:rFonts w:ascii="Garamond" w:hAnsi="Garamond"/>
          <w:sz w:val="20"/>
        </w:rPr>
        <w:t>.</w:t>
      </w:r>
      <w:r w:rsidR="008779F4" w:rsidRPr="00F70144">
        <w:rPr>
          <w:rFonts w:ascii="Garamond" w:hAnsi="Garamond"/>
          <w:sz w:val="20"/>
        </w:rPr>
        <w:t xml:space="preserve">  </w:t>
      </w:r>
    </w:p>
    <w:p w:rsidR="006E0EB0" w:rsidRDefault="006E0EB0">
      <w:pPr>
        <w:rPr>
          <w:rFonts w:ascii="Garamond" w:hAnsi="Garamond"/>
          <w:sz w:val="20"/>
        </w:rPr>
      </w:pPr>
    </w:p>
    <w:p w:rsidR="00611D94" w:rsidRDefault="00F45063">
      <w:pPr>
        <w:rPr>
          <w:rFonts w:ascii="Garamond" w:hAnsi="Garamond"/>
          <w:sz w:val="20"/>
        </w:rPr>
      </w:pPr>
      <w:r>
        <w:rPr>
          <w:rFonts w:ascii="Garamond" w:hAnsi="Garamond"/>
          <w:sz w:val="20"/>
        </w:rPr>
        <w:t>This tournament is an open invitation</w:t>
      </w:r>
      <w:r w:rsidR="006E0EB0">
        <w:rPr>
          <w:rFonts w:ascii="Garamond" w:hAnsi="Garamond"/>
          <w:sz w:val="20"/>
        </w:rPr>
        <w:t>al</w:t>
      </w:r>
      <w:r>
        <w:rPr>
          <w:rFonts w:ascii="Garamond" w:hAnsi="Garamond"/>
          <w:sz w:val="20"/>
        </w:rPr>
        <w:t xml:space="preserve"> </w:t>
      </w:r>
      <w:r w:rsidR="006E0EB0">
        <w:rPr>
          <w:rFonts w:ascii="Garamond" w:hAnsi="Garamond"/>
          <w:sz w:val="20"/>
        </w:rPr>
        <w:t>for</w:t>
      </w:r>
      <w:r>
        <w:rPr>
          <w:rFonts w:ascii="Garamond" w:hAnsi="Garamond"/>
          <w:sz w:val="20"/>
        </w:rPr>
        <w:t xml:space="preserve"> all undergraduate competitors</w:t>
      </w:r>
      <w:r w:rsidR="006E0EB0">
        <w:rPr>
          <w:rFonts w:ascii="Garamond" w:hAnsi="Garamond"/>
          <w:sz w:val="20"/>
        </w:rPr>
        <w:t xml:space="preserve"> who meet the eligibility requirements of the AFA-NIET</w:t>
      </w:r>
      <w:r>
        <w:rPr>
          <w:rFonts w:ascii="Garamond" w:hAnsi="Garamond"/>
          <w:sz w:val="20"/>
        </w:rPr>
        <w:t xml:space="preserve">.  </w:t>
      </w:r>
      <w:r w:rsidR="006E0EB0">
        <w:rPr>
          <w:rFonts w:ascii="Garamond" w:hAnsi="Garamond"/>
          <w:sz w:val="20"/>
        </w:rPr>
        <w:t>Unless an event is very small, we</w:t>
      </w:r>
      <w:r w:rsidR="00611D94" w:rsidRPr="008F20AB">
        <w:rPr>
          <w:rFonts w:ascii="Garamond" w:hAnsi="Garamond"/>
          <w:sz w:val="20"/>
        </w:rPr>
        <w:t xml:space="preserve"> will offer two preliminary rounds and finals in the eleven AFA events</w:t>
      </w:r>
      <w:r w:rsidR="000542E3">
        <w:rPr>
          <w:rFonts w:ascii="Garamond" w:hAnsi="Garamond"/>
          <w:sz w:val="20"/>
        </w:rPr>
        <w:t>.</w:t>
      </w:r>
      <w:r w:rsidR="00FB0A2C">
        <w:rPr>
          <w:rFonts w:ascii="Garamond" w:hAnsi="Garamond"/>
          <w:sz w:val="20"/>
        </w:rPr>
        <w:t xml:space="preserve"> </w:t>
      </w:r>
      <w:r w:rsidR="000542E3">
        <w:rPr>
          <w:rFonts w:ascii="Garamond" w:hAnsi="Garamond"/>
          <w:sz w:val="20"/>
        </w:rPr>
        <w:t>All f</w:t>
      </w:r>
      <w:r w:rsidR="006E0EB0">
        <w:rPr>
          <w:rFonts w:ascii="Garamond" w:hAnsi="Garamond"/>
          <w:sz w:val="20"/>
        </w:rPr>
        <w:t xml:space="preserve">inalists will be recognized with </w:t>
      </w:r>
      <w:r w:rsidR="000542E3">
        <w:rPr>
          <w:rFonts w:ascii="Garamond" w:hAnsi="Garamond"/>
          <w:sz w:val="20"/>
        </w:rPr>
        <w:t>trophies</w:t>
      </w:r>
      <w:r w:rsidR="006E0EB0">
        <w:rPr>
          <w:rFonts w:ascii="Garamond" w:hAnsi="Garamond"/>
          <w:sz w:val="20"/>
        </w:rPr>
        <w:t>.</w:t>
      </w:r>
    </w:p>
    <w:p w:rsidR="007E186B" w:rsidRPr="008F20AB" w:rsidRDefault="007E186B">
      <w:pPr>
        <w:rPr>
          <w:rFonts w:ascii="Garamond" w:hAnsi="Garamond"/>
          <w:sz w:val="20"/>
        </w:rPr>
      </w:pPr>
    </w:p>
    <w:p w:rsidR="00611D94" w:rsidRPr="008F20AB" w:rsidRDefault="003A35CD">
      <w:pPr>
        <w:rPr>
          <w:rFonts w:ascii="Garamond" w:hAnsi="Garamond"/>
          <w:sz w:val="20"/>
        </w:rPr>
      </w:pPr>
      <w:r>
        <w:rPr>
          <w:rFonts w:ascii="Garamond" w:hAnsi="Garamond"/>
          <w:sz w:val="20"/>
        </w:rPr>
        <w:t xml:space="preserve">Entries </w:t>
      </w:r>
      <w:r w:rsidR="00611D94" w:rsidRPr="008F20AB">
        <w:rPr>
          <w:rFonts w:ascii="Garamond" w:hAnsi="Garamond"/>
          <w:sz w:val="20"/>
        </w:rPr>
        <w:t xml:space="preserve">must be </w:t>
      </w:r>
      <w:r>
        <w:rPr>
          <w:rFonts w:ascii="Garamond" w:hAnsi="Garamond"/>
          <w:sz w:val="20"/>
        </w:rPr>
        <w:t>submitted</w:t>
      </w:r>
      <w:r w:rsidR="00611D94" w:rsidRPr="008F20AB">
        <w:rPr>
          <w:rFonts w:ascii="Garamond" w:hAnsi="Garamond"/>
          <w:sz w:val="20"/>
        </w:rPr>
        <w:t xml:space="preserve"> </w:t>
      </w:r>
      <w:r w:rsidR="000542E3">
        <w:rPr>
          <w:rFonts w:ascii="Garamond" w:hAnsi="Garamond"/>
          <w:sz w:val="20"/>
        </w:rPr>
        <w:t xml:space="preserve">to Speechwire </w:t>
      </w:r>
      <w:r>
        <w:rPr>
          <w:rFonts w:ascii="Garamond" w:hAnsi="Garamond"/>
          <w:sz w:val="20"/>
        </w:rPr>
        <w:t>before</w:t>
      </w:r>
      <w:r w:rsidR="00611D94" w:rsidRPr="008F20AB">
        <w:rPr>
          <w:rFonts w:ascii="Garamond" w:hAnsi="Garamond"/>
          <w:sz w:val="20"/>
        </w:rPr>
        <w:t xml:space="preserve"> </w:t>
      </w:r>
      <w:r w:rsidR="00611D94" w:rsidRPr="008A4830">
        <w:rPr>
          <w:rFonts w:ascii="Garamond" w:hAnsi="Garamond"/>
          <w:b/>
          <w:sz w:val="20"/>
        </w:rPr>
        <w:t xml:space="preserve">5:00 p.m. on </w:t>
      </w:r>
      <w:r w:rsidR="00E97BF1">
        <w:rPr>
          <w:rFonts w:ascii="Garamond" w:hAnsi="Garamond"/>
          <w:b/>
          <w:sz w:val="20"/>
        </w:rPr>
        <w:t>Tuesday</w:t>
      </w:r>
      <w:r w:rsidR="00611D94" w:rsidRPr="008A4830">
        <w:rPr>
          <w:rFonts w:ascii="Garamond" w:hAnsi="Garamond"/>
          <w:b/>
          <w:sz w:val="20"/>
        </w:rPr>
        <w:t xml:space="preserve">, </w:t>
      </w:r>
      <w:r w:rsidR="00546768">
        <w:rPr>
          <w:rFonts w:ascii="Garamond" w:hAnsi="Garamond"/>
          <w:b/>
          <w:sz w:val="20"/>
        </w:rPr>
        <w:t>November 7, 2017</w:t>
      </w:r>
      <w:r w:rsidR="00611D94" w:rsidRPr="008A4830">
        <w:rPr>
          <w:rFonts w:ascii="Garamond" w:hAnsi="Garamond"/>
          <w:b/>
          <w:sz w:val="20"/>
        </w:rPr>
        <w:t>.</w:t>
      </w:r>
      <w:r w:rsidR="00611D94" w:rsidRPr="008F20AB">
        <w:rPr>
          <w:rFonts w:ascii="Garamond" w:hAnsi="Garamond"/>
          <w:sz w:val="20"/>
        </w:rPr>
        <w:t xml:space="preserve">  </w:t>
      </w:r>
      <w:r w:rsidR="00546768">
        <w:rPr>
          <w:rFonts w:ascii="Garamond" w:hAnsi="Garamond"/>
          <w:sz w:val="20"/>
        </w:rPr>
        <w:t>The S</w:t>
      </w:r>
      <w:r w:rsidR="000542E3">
        <w:rPr>
          <w:rFonts w:ascii="Garamond" w:hAnsi="Garamond"/>
          <w:sz w:val="20"/>
        </w:rPr>
        <w:t xml:space="preserve">peechwire address is </w:t>
      </w:r>
      <w:hyperlink r:id="rId10" w:history="1">
        <w:r w:rsidR="000542E3" w:rsidRPr="001E2704">
          <w:rPr>
            <w:rStyle w:val="Hyperlink"/>
            <w:rFonts w:ascii="Garamond" w:hAnsi="Garamond"/>
            <w:sz w:val="20"/>
          </w:rPr>
          <w:t>www.speechwire.com</w:t>
        </w:r>
      </w:hyperlink>
      <w:r w:rsidR="000542E3">
        <w:rPr>
          <w:rFonts w:ascii="Garamond" w:hAnsi="Garamond"/>
          <w:sz w:val="20"/>
        </w:rPr>
        <w:t xml:space="preserve"> </w:t>
      </w:r>
      <w:r w:rsidR="00611D94" w:rsidRPr="008F20AB">
        <w:rPr>
          <w:rFonts w:ascii="Garamond" w:hAnsi="Garamond"/>
          <w:sz w:val="20"/>
        </w:rPr>
        <w:t>Those coaches who have run or attended tournaments with last minute cancellations realize the trauma caused to the tournament director and the students.  Hoping to discourage this, fees will be assessed on the basis of information received as of 5:00 p.m.</w:t>
      </w:r>
      <w:r w:rsidR="007E186B">
        <w:rPr>
          <w:rFonts w:ascii="Garamond" w:hAnsi="Garamond"/>
          <w:sz w:val="20"/>
        </w:rPr>
        <w:t xml:space="preserve"> on Tuesday.  </w:t>
      </w:r>
      <w:r w:rsidR="00611D94" w:rsidRPr="008F20AB">
        <w:rPr>
          <w:rFonts w:ascii="Garamond" w:hAnsi="Garamond"/>
          <w:sz w:val="20"/>
        </w:rPr>
        <w:t>Changes made at the tourn</w:t>
      </w:r>
      <w:r w:rsidR="008F20AB" w:rsidRPr="008F20AB">
        <w:rPr>
          <w:rFonts w:ascii="Garamond" w:hAnsi="Garamond"/>
          <w:sz w:val="20"/>
        </w:rPr>
        <w:t>ament or after noon on</w:t>
      </w:r>
      <w:r w:rsidR="00DD6814">
        <w:rPr>
          <w:rFonts w:ascii="Garamond" w:hAnsi="Garamond"/>
          <w:sz w:val="20"/>
        </w:rPr>
        <w:t xml:space="preserve"> </w:t>
      </w:r>
      <w:r>
        <w:rPr>
          <w:rFonts w:ascii="Garamond" w:hAnsi="Garamond"/>
          <w:sz w:val="20"/>
        </w:rPr>
        <w:t>Wednesday, Novem</w:t>
      </w:r>
      <w:r w:rsidR="00546768">
        <w:rPr>
          <w:rFonts w:ascii="Garamond" w:hAnsi="Garamond"/>
          <w:sz w:val="20"/>
        </w:rPr>
        <w:t>ber 8, 2017</w:t>
      </w:r>
      <w:r w:rsidR="007E186B">
        <w:rPr>
          <w:rFonts w:ascii="Garamond" w:hAnsi="Garamond"/>
          <w:sz w:val="20"/>
        </w:rPr>
        <w:t xml:space="preserve"> </w:t>
      </w:r>
      <w:r w:rsidR="006E0EB0">
        <w:rPr>
          <w:rFonts w:ascii="Garamond" w:hAnsi="Garamond"/>
          <w:sz w:val="20"/>
        </w:rPr>
        <w:t>will be assessed a $20</w:t>
      </w:r>
      <w:r w:rsidR="00611D94" w:rsidRPr="008F20AB">
        <w:rPr>
          <w:rFonts w:ascii="Garamond" w:hAnsi="Garamond"/>
          <w:sz w:val="20"/>
        </w:rPr>
        <w:t xml:space="preserve"> nuisance fee.  </w:t>
      </w:r>
    </w:p>
    <w:p w:rsidR="00611D94" w:rsidRPr="008F20AB" w:rsidRDefault="00611D94">
      <w:pPr>
        <w:rPr>
          <w:rFonts w:ascii="Garamond" w:hAnsi="Garamond"/>
          <w:sz w:val="20"/>
        </w:rPr>
      </w:pPr>
    </w:p>
    <w:p w:rsidR="00611D94" w:rsidRDefault="00611D94">
      <w:pPr>
        <w:rPr>
          <w:rFonts w:ascii="Garamond" w:hAnsi="Garamond"/>
          <w:sz w:val="20"/>
        </w:rPr>
      </w:pPr>
      <w:r w:rsidRPr="008779F4">
        <w:rPr>
          <w:rFonts w:ascii="Garamond" w:hAnsi="Garamond"/>
          <w:sz w:val="20"/>
        </w:rPr>
        <w:t>Fees for the tournament are $</w:t>
      </w:r>
      <w:r w:rsidR="00546768">
        <w:rPr>
          <w:rFonts w:ascii="Garamond" w:hAnsi="Garamond"/>
          <w:sz w:val="20"/>
        </w:rPr>
        <w:t>6</w:t>
      </w:r>
      <w:r w:rsidRPr="008779F4">
        <w:rPr>
          <w:rFonts w:ascii="Garamond" w:hAnsi="Garamond"/>
          <w:sz w:val="20"/>
        </w:rPr>
        <w:t xml:space="preserve"> per slot </w:t>
      </w:r>
      <w:r w:rsidR="00971BA4" w:rsidRPr="008779F4">
        <w:rPr>
          <w:rFonts w:ascii="Garamond" w:hAnsi="Garamond"/>
          <w:sz w:val="20"/>
        </w:rPr>
        <w:t>covered and</w:t>
      </w:r>
      <w:r w:rsidR="00DD6814">
        <w:rPr>
          <w:rFonts w:ascii="Garamond" w:hAnsi="Garamond"/>
          <w:sz w:val="20"/>
        </w:rPr>
        <w:t xml:space="preserve"> </w:t>
      </w:r>
      <w:r w:rsidR="008A4830">
        <w:rPr>
          <w:rFonts w:ascii="Garamond" w:hAnsi="Garamond"/>
          <w:sz w:val="20"/>
        </w:rPr>
        <w:t>an additional $12</w:t>
      </w:r>
      <w:r w:rsidRPr="008779F4">
        <w:rPr>
          <w:rFonts w:ascii="Garamond" w:hAnsi="Garamond"/>
          <w:sz w:val="20"/>
        </w:rPr>
        <w:t xml:space="preserve"> per </w:t>
      </w:r>
      <w:r w:rsidR="00971BA4" w:rsidRPr="008779F4">
        <w:rPr>
          <w:rFonts w:ascii="Garamond" w:hAnsi="Garamond"/>
          <w:sz w:val="20"/>
        </w:rPr>
        <w:t>uncovered</w:t>
      </w:r>
      <w:r w:rsidR="00DD6814">
        <w:rPr>
          <w:rFonts w:ascii="Garamond" w:hAnsi="Garamond"/>
          <w:sz w:val="20"/>
        </w:rPr>
        <w:t xml:space="preserve"> slot</w:t>
      </w:r>
      <w:r w:rsidRPr="008779F4">
        <w:rPr>
          <w:rFonts w:ascii="Garamond" w:hAnsi="Garamond"/>
          <w:sz w:val="20"/>
        </w:rPr>
        <w:t>.</w:t>
      </w:r>
      <w:r w:rsidRPr="008F20AB">
        <w:rPr>
          <w:rFonts w:ascii="Garamond" w:hAnsi="Garamond"/>
          <w:sz w:val="20"/>
        </w:rPr>
        <w:t xml:space="preserve">  One judge covers six slots.  We request that you bring ample judges</w:t>
      </w:r>
      <w:r w:rsidR="006E0EB0">
        <w:rPr>
          <w:rFonts w:ascii="Garamond" w:hAnsi="Garamond"/>
          <w:sz w:val="20"/>
        </w:rPr>
        <w:t xml:space="preserve">—our uncovered slot fee will be used to compensate the strong pool of alumni who are hired to adjudicate the tournament.  </w:t>
      </w:r>
    </w:p>
    <w:p w:rsidR="00E97BF1" w:rsidRDefault="00E97BF1">
      <w:pPr>
        <w:rPr>
          <w:rFonts w:ascii="Garamond" w:hAnsi="Garamond"/>
          <w:sz w:val="20"/>
        </w:rPr>
      </w:pPr>
    </w:p>
    <w:p w:rsidR="00E97BF1" w:rsidRDefault="00546768">
      <w:pPr>
        <w:rPr>
          <w:rFonts w:ascii="Garamond" w:hAnsi="Garamond"/>
          <w:sz w:val="20"/>
        </w:rPr>
      </w:pPr>
      <w:r>
        <w:rPr>
          <w:rFonts w:ascii="Garamond" w:hAnsi="Garamond"/>
          <w:b/>
          <w:sz w:val="20"/>
        </w:rPr>
        <w:t>A $4</w:t>
      </w:r>
      <w:r w:rsidR="00E97BF1" w:rsidRPr="00E97BF1">
        <w:rPr>
          <w:rFonts w:ascii="Garamond" w:hAnsi="Garamond"/>
          <w:b/>
          <w:sz w:val="20"/>
        </w:rPr>
        <w:t xml:space="preserve"> fee per student per day will be included in your entry fee</w:t>
      </w:r>
      <w:r w:rsidR="00E97BF1" w:rsidRPr="00E97BF1">
        <w:rPr>
          <w:rFonts w:ascii="Garamond" w:hAnsi="Garamond"/>
          <w:sz w:val="20"/>
        </w:rPr>
        <w:t xml:space="preserve"> as food options around the campus are limited. We will be providing Big Dally’s Deli sandwiches and pizza for lunch.</w:t>
      </w:r>
    </w:p>
    <w:p w:rsidR="006E0EB0" w:rsidRPr="008F20AB" w:rsidRDefault="006E0EB0">
      <w:pPr>
        <w:rPr>
          <w:rFonts w:ascii="Garamond" w:hAnsi="Garamond"/>
          <w:sz w:val="20"/>
        </w:rPr>
      </w:pPr>
    </w:p>
    <w:p w:rsidR="008B136E" w:rsidRDefault="00611D94" w:rsidP="008B136E">
      <w:r w:rsidRPr="008F20AB">
        <w:rPr>
          <w:rFonts w:ascii="Garamond" w:hAnsi="Garamond"/>
          <w:sz w:val="20"/>
        </w:rPr>
        <w:t>We look forward to seeing you at the swing.  If you have any questions</w:t>
      </w:r>
      <w:r w:rsidR="00546768">
        <w:rPr>
          <w:rFonts w:ascii="Garamond" w:hAnsi="Garamond"/>
          <w:sz w:val="20"/>
        </w:rPr>
        <w:t xml:space="preserve"> email </w:t>
      </w:r>
      <w:r w:rsidR="003A35CD">
        <w:rPr>
          <w:rFonts w:ascii="Garamond" w:hAnsi="Garamond"/>
          <w:sz w:val="20"/>
        </w:rPr>
        <w:t>Dr.</w:t>
      </w:r>
      <w:r w:rsidR="00546768">
        <w:rPr>
          <w:rFonts w:ascii="Garamond" w:hAnsi="Garamond"/>
          <w:sz w:val="20"/>
        </w:rPr>
        <w:t xml:space="preserve"> Austin McDonald </w:t>
      </w:r>
      <w:hyperlink r:id="rId11" w:history="1">
        <w:r w:rsidR="00546768" w:rsidRPr="00F0238A">
          <w:rPr>
            <w:rStyle w:val="Hyperlink"/>
            <w:rFonts w:ascii="Garamond" w:hAnsi="Garamond"/>
            <w:sz w:val="20"/>
          </w:rPr>
          <w:t>cmcdonald@hastings.edu</w:t>
        </w:r>
      </w:hyperlink>
      <w:r w:rsidR="00546768">
        <w:rPr>
          <w:rFonts w:ascii="Garamond" w:hAnsi="Garamond"/>
          <w:sz w:val="20"/>
        </w:rPr>
        <w:t xml:space="preserve"> </w:t>
      </w:r>
      <w:r w:rsidR="008B136E">
        <w:rPr>
          <w:rFonts w:ascii="Garamond" w:hAnsi="Garamond"/>
          <w:sz w:val="20"/>
        </w:rPr>
        <w:t>or email Aaron Blackman</w:t>
      </w:r>
      <w:r w:rsidR="00847728">
        <w:rPr>
          <w:rFonts w:ascii="Garamond" w:hAnsi="Garamond"/>
          <w:sz w:val="20"/>
        </w:rPr>
        <w:t xml:space="preserve"> at</w:t>
      </w:r>
      <w:r w:rsidR="008B136E">
        <w:rPr>
          <w:rFonts w:ascii="Garamond" w:hAnsi="Garamond"/>
          <w:sz w:val="20"/>
        </w:rPr>
        <w:t xml:space="preserve"> </w:t>
      </w:r>
      <w:hyperlink r:id="rId12" w:history="1">
        <w:r w:rsidR="008B136E" w:rsidRPr="008B136E">
          <w:rPr>
            <w:rStyle w:val="Hyperlink"/>
            <w:rFonts w:ascii="Garamond" w:hAnsi="Garamond"/>
            <w:sz w:val="20"/>
            <w:szCs w:val="20"/>
          </w:rPr>
          <w:t>blackmana2@unk.edu</w:t>
        </w:r>
      </w:hyperlink>
    </w:p>
    <w:p w:rsidR="00611D94" w:rsidRPr="008F20AB" w:rsidRDefault="00611D94">
      <w:pPr>
        <w:rPr>
          <w:rFonts w:ascii="Garamond" w:hAnsi="Garamond"/>
          <w:sz w:val="20"/>
        </w:rPr>
      </w:pPr>
      <w:r w:rsidRPr="008F20AB">
        <w:rPr>
          <w:rFonts w:ascii="Garamond" w:hAnsi="Garamond"/>
          <w:sz w:val="20"/>
        </w:rPr>
        <w:t>Sincerely,</w:t>
      </w:r>
    </w:p>
    <w:p w:rsidR="00611D94" w:rsidRPr="008F20AB" w:rsidRDefault="00611D94">
      <w:pPr>
        <w:rPr>
          <w:rFonts w:ascii="Garamond" w:hAnsi="Garamond"/>
          <w:sz w:val="20"/>
        </w:rPr>
      </w:pPr>
    </w:p>
    <w:p w:rsidR="00611D94" w:rsidRPr="008F20AB" w:rsidRDefault="00611D94">
      <w:pPr>
        <w:rPr>
          <w:rFonts w:ascii="Garamond" w:hAnsi="Garamond"/>
          <w:sz w:val="20"/>
        </w:rPr>
      </w:pPr>
    </w:p>
    <w:p w:rsidR="00611D94" w:rsidRPr="008F20AB" w:rsidRDefault="00611D94">
      <w:pPr>
        <w:rPr>
          <w:rFonts w:ascii="Garamond" w:hAnsi="Garamond"/>
          <w:sz w:val="20"/>
        </w:rPr>
      </w:pPr>
    </w:p>
    <w:p w:rsidR="00611D94" w:rsidRDefault="00546768">
      <w:pPr>
        <w:rPr>
          <w:rFonts w:ascii="High Tower Text" w:hAnsi="High Tower Text"/>
          <w:sz w:val="20"/>
        </w:rPr>
      </w:pPr>
      <w:r>
        <w:rPr>
          <w:rFonts w:ascii="Garamond" w:hAnsi="Garamond"/>
          <w:sz w:val="20"/>
        </w:rPr>
        <w:t>Austin</w:t>
      </w:r>
      <w:r w:rsidR="008B136E">
        <w:rPr>
          <w:rFonts w:ascii="Garamond" w:hAnsi="Garamond"/>
          <w:sz w:val="20"/>
        </w:rPr>
        <w:t xml:space="preserve"> &amp; Aaron</w:t>
      </w:r>
      <w:r>
        <w:rPr>
          <w:rFonts w:ascii="Garamond" w:hAnsi="Garamond"/>
          <w:sz w:val="20"/>
        </w:rPr>
        <w:t xml:space="preserve"> </w:t>
      </w:r>
      <w:r w:rsidR="00611D94">
        <w:rPr>
          <w:rFonts w:ascii="High Tower Text" w:hAnsi="High Tower Text"/>
          <w:sz w:val="20"/>
        </w:rPr>
        <w:tab/>
      </w:r>
      <w:r w:rsidR="00611D94">
        <w:rPr>
          <w:rFonts w:ascii="High Tower Text" w:hAnsi="High Tower Text"/>
          <w:sz w:val="20"/>
        </w:rPr>
        <w:tab/>
      </w:r>
    </w:p>
    <w:p w:rsidR="00611D94" w:rsidRDefault="00611D94">
      <w:pPr>
        <w:rPr>
          <w:rFonts w:ascii="High Tower Text" w:hAnsi="High Tower Text"/>
        </w:rPr>
      </w:pPr>
    </w:p>
    <w:p w:rsidR="00611D94" w:rsidRDefault="00611D94"/>
    <w:p w:rsidR="00611D94" w:rsidRDefault="00611D94" w:rsidP="00E97BF1">
      <w:pPr>
        <w:pStyle w:val="BodyText"/>
        <w:jc w:val="left"/>
      </w:pPr>
    </w:p>
    <w:p w:rsidR="00611D94" w:rsidRDefault="00E97BF1">
      <w:pPr>
        <w:pStyle w:val="BodyText"/>
        <w:rPr>
          <w:sz w:val="28"/>
        </w:rPr>
      </w:pPr>
      <w:r>
        <w:rPr>
          <w:sz w:val="28"/>
        </w:rPr>
        <w:br w:type="page"/>
      </w:r>
      <w:r w:rsidR="004F492E">
        <w:rPr>
          <w:noProof/>
          <w:sz w:val="28"/>
        </w:rPr>
        <w:lastRenderedPageBreak/>
        <w:drawing>
          <wp:inline distT="0" distB="0" distL="0" distR="0">
            <wp:extent cx="781050" cy="8572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EditPoints="1" noChangeArrowheads="1" noChangeShapeType="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pic:spPr>
                </pic:pic>
              </a:graphicData>
            </a:graphic>
          </wp:inline>
        </w:drawing>
      </w:r>
      <w:r w:rsidR="007B7200">
        <w:rPr>
          <w:sz w:val="28"/>
        </w:rPr>
        <w:t>BroncoL</w:t>
      </w:r>
      <w:r>
        <w:rPr>
          <w:sz w:val="28"/>
        </w:rPr>
        <w:t xml:space="preserve">ope </w:t>
      </w:r>
      <w:r w:rsidR="00611D94">
        <w:rPr>
          <w:sz w:val="28"/>
        </w:rPr>
        <w:t>Tournament Schedules</w:t>
      </w:r>
      <w:r>
        <w:rPr>
          <w:sz w:val="28"/>
        </w:rPr>
        <w:t xml:space="preserve">  </w:t>
      </w:r>
      <w:r w:rsidR="004F492E">
        <w:rPr>
          <w:noProof/>
          <w:sz w:val="28"/>
        </w:rPr>
        <w:drawing>
          <wp:inline distT="0" distB="0" distL="0" distR="0">
            <wp:extent cx="885825"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EditPoints="1" noChangeArrowheads="1" noChangeShapeType="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pic:spPr>
                </pic:pic>
              </a:graphicData>
            </a:graphic>
          </wp:inline>
        </w:drawing>
      </w:r>
    </w:p>
    <w:p w:rsidR="00611D94" w:rsidRPr="00FB0A2C" w:rsidRDefault="00611D94">
      <w:pPr>
        <w:jc w:val="center"/>
        <w:rPr>
          <w:rFonts w:ascii="Garamond" w:hAnsi="Garamond"/>
          <w:sz w:val="22"/>
          <w:szCs w:val="22"/>
        </w:rPr>
      </w:pPr>
    </w:p>
    <w:p w:rsidR="00611D94" w:rsidRPr="00FB0A2C" w:rsidRDefault="00611D94">
      <w:pPr>
        <w:pStyle w:val="Heading3"/>
        <w:rPr>
          <w:rFonts w:ascii="Garamond" w:hAnsi="Garamond"/>
          <w:sz w:val="22"/>
          <w:szCs w:val="22"/>
        </w:rPr>
      </w:pPr>
      <w:r w:rsidRPr="00FB0A2C">
        <w:rPr>
          <w:rFonts w:ascii="Garamond" w:hAnsi="Garamond"/>
          <w:sz w:val="22"/>
          <w:szCs w:val="22"/>
        </w:rPr>
        <w:t>Awards &amp; Tournament Rules</w:t>
      </w:r>
    </w:p>
    <w:p w:rsidR="00040D22" w:rsidRPr="00FB0A2C" w:rsidRDefault="00611D94" w:rsidP="008B136E">
      <w:pPr>
        <w:ind w:firstLine="720"/>
        <w:rPr>
          <w:rFonts w:ascii="Garamond" w:hAnsi="Garamond"/>
          <w:sz w:val="22"/>
          <w:szCs w:val="22"/>
        </w:rPr>
      </w:pPr>
      <w:r w:rsidRPr="00FB0A2C">
        <w:rPr>
          <w:rFonts w:ascii="Garamond" w:hAnsi="Garamond"/>
          <w:sz w:val="22"/>
          <w:szCs w:val="22"/>
        </w:rPr>
        <w:t xml:space="preserve">Students may enter </w:t>
      </w:r>
      <w:r w:rsidR="000542E3" w:rsidRPr="00FB0A2C">
        <w:rPr>
          <w:rFonts w:ascii="Garamond" w:hAnsi="Garamond"/>
          <w:b/>
          <w:sz w:val="22"/>
          <w:szCs w:val="22"/>
        </w:rPr>
        <w:t>three</w:t>
      </w:r>
      <w:r w:rsidR="00040D22" w:rsidRPr="00FB0A2C">
        <w:rPr>
          <w:rFonts w:ascii="Garamond" w:hAnsi="Garamond"/>
          <w:b/>
          <w:sz w:val="22"/>
          <w:szCs w:val="22"/>
        </w:rPr>
        <w:t xml:space="preserve"> </w:t>
      </w:r>
      <w:r w:rsidRPr="00FB0A2C">
        <w:rPr>
          <w:rFonts w:ascii="Garamond" w:hAnsi="Garamond"/>
          <w:b/>
          <w:sz w:val="22"/>
          <w:szCs w:val="22"/>
        </w:rPr>
        <w:t>events</w:t>
      </w:r>
      <w:r w:rsidRPr="00FB0A2C">
        <w:rPr>
          <w:rFonts w:ascii="Garamond" w:hAnsi="Garamond"/>
          <w:sz w:val="22"/>
          <w:szCs w:val="22"/>
        </w:rPr>
        <w:t xml:space="preserve"> in each flight.  </w:t>
      </w:r>
      <w:r w:rsidR="00E30B26" w:rsidRPr="00FB0A2C">
        <w:rPr>
          <w:rFonts w:ascii="Garamond" w:hAnsi="Garamond"/>
          <w:b/>
          <w:sz w:val="22"/>
          <w:szCs w:val="22"/>
        </w:rPr>
        <w:t>Any student entered in four events or more</w:t>
      </w:r>
      <w:r w:rsidR="00E30B26" w:rsidRPr="00FB0A2C">
        <w:rPr>
          <w:rFonts w:ascii="Garamond" w:hAnsi="Garamond"/>
          <w:sz w:val="22"/>
          <w:szCs w:val="22"/>
        </w:rPr>
        <w:t xml:space="preserve"> is eligible for </w:t>
      </w:r>
      <w:r w:rsidR="00E30B26" w:rsidRPr="00FB0A2C">
        <w:rPr>
          <w:rFonts w:ascii="Garamond" w:hAnsi="Garamond"/>
          <w:b/>
          <w:sz w:val="22"/>
          <w:szCs w:val="22"/>
        </w:rPr>
        <w:t>individual sweeps</w:t>
      </w:r>
      <w:r w:rsidR="00E30B26" w:rsidRPr="00FB0A2C">
        <w:rPr>
          <w:rFonts w:ascii="Garamond" w:hAnsi="Garamond"/>
          <w:sz w:val="22"/>
          <w:szCs w:val="22"/>
        </w:rPr>
        <w:t xml:space="preserve">. </w:t>
      </w:r>
      <w:r w:rsidR="00040D22" w:rsidRPr="00FB0A2C">
        <w:rPr>
          <w:rFonts w:ascii="Garamond" w:hAnsi="Garamond"/>
          <w:sz w:val="22"/>
          <w:szCs w:val="22"/>
        </w:rPr>
        <w:t xml:space="preserve">Students will be advanced to finals based on cumulative rank and rate.  </w:t>
      </w:r>
      <w:r w:rsidR="006E0EB0" w:rsidRPr="00FB0A2C">
        <w:rPr>
          <w:rFonts w:ascii="Garamond" w:hAnsi="Garamond"/>
          <w:sz w:val="22"/>
          <w:szCs w:val="22"/>
        </w:rPr>
        <w:t xml:space="preserve">We reserve the right to advance fewer than six contestants if an event is small.  </w:t>
      </w:r>
      <w:r w:rsidR="00190B19" w:rsidRPr="00FB0A2C">
        <w:rPr>
          <w:rFonts w:ascii="Garamond" w:hAnsi="Garamond"/>
          <w:sz w:val="22"/>
          <w:szCs w:val="22"/>
        </w:rPr>
        <w:t xml:space="preserve">Contestants who receive </w:t>
      </w:r>
      <w:r w:rsidR="00276830" w:rsidRPr="00FB0A2C">
        <w:rPr>
          <w:rFonts w:ascii="Garamond" w:hAnsi="Garamond"/>
          <w:sz w:val="22"/>
          <w:szCs w:val="22"/>
        </w:rPr>
        <w:t>a first place rank</w:t>
      </w:r>
      <w:r w:rsidR="00190B19" w:rsidRPr="00FB0A2C">
        <w:rPr>
          <w:rFonts w:ascii="Garamond" w:hAnsi="Garamond"/>
          <w:sz w:val="22"/>
          <w:szCs w:val="22"/>
        </w:rPr>
        <w:t xml:space="preserve"> from two of three final round judges will be </w:t>
      </w:r>
      <w:r w:rsidR="00276830" w:rsidRPr="00FB0A2C">
        <w:rPr>
          <w:rFonts w:ascii="Garamond" w:hAnsi="Garamond"/>
          <w:sz w:val="22"/>
          <w:szCs w:val="22"/>
        </w:rPr>
        <w:t>recognized</w:t>
      </w:r>
      <w:r w:rsidR="00190B19" w:rsidRPr="00FB0A2C">
        <w:rPr>
          <w:rFonts w:ascii="Garamond" w:hAnsi="Garamond"/>
          <w:sz w:val="22"/>
          <w:szCs w:val="22"/>
        </w:rPr>
        <w:t xml:space="preserve"> as tournament champion.  </w:t>
      </w:r>
      <w:r w:rsidR="00040D22" w:rsidRPr="00FB0A2C">
        <w:rPr>
          <w:rFonts w:ascii="Garamond" w:hAnsi="Garamond"/>
          <w:sz w:val="22"/>
          <w:szCs w:val="22"/>
        </w:rPr>
        <w:t xml:space="preserve">Ties in final rounds will be broken </w:t>
      </w:r>
      <w:r w:rsidR="00190B19" w:rsidRPr="00FB0A2C">
        <w:rPr>
          <w:rFonts w:ascii="Garamond" w:hAnsi="Garamond"/>
          <w:sz w:val="22"/>
          <w:szCs w:val="22"/>
        </w:rPr>
        <w:t>by j</w:t>
      </w:r>
      <w:r w:rsidR="00040D22" w:rsidRPr="00FB0A2C">
        <w:rPr>
          <w:rFonts w:ascii="Garamond" w:hAnsi="Garamond"/>
          <w:sz w:val="22"/>
          <w:szCs w:val="22"/>
        </w:rPr>
        <w:t xml:space="preserve">udges’ preference </w:t>
      </w:r>
      <w:r w:rsidR="00190B19" w:rsidRPr="00FB0A2C">
        <w:rPr>
          <w:rFonts w:ascii="Garamond" w:hAnsi="Garamond"/>
          <w:sz w:val="22"/>
          <w:szCs w:val="22"/>
        </w:rPr>
        <w:t>followed by cumulative rating.  Ties for Individual Sweepstakes will be broken by comparative ra</w:t>
      </w:r>
      <w:r w:rsidR="000542E3" w:rsidRPr="00FB0A2C">
        <w:rPr>
          <w:rFonts w:ascii="Garamond" w:hAnsi="Garamond"/>
          <w:sz w:val="22"/>
          <w:szCs w:val="22"/>
        </w:rPr>
        <w:t xml:space="preserve">nks in final rounds followed by the </w:t>
      </w:r>
      <w:r w:rsidR="00190B19" w:rsidRPr="00FB0A2C">
        <w:rPr>
          <w:rFonts w:ascii="Garamond" w:hAnsi="Garamond"/>
          <w:sz w:val="22"/>
          <w:szCs w:val="22"/>
        </w:rPr>
        <w:t>number of final rounds</w:t>
      </w:r>
      <w:r w:rsidR="000542E3" w:rsidRPr="00FB0A2C">
        <w:rPr>
          <w:rFonts w:ascii="Garamond" w:hAnsi="Garamond"/>
          <w:sz w:val="22"/>
          <w:szCs w:val="22"/>
        </w:rPr>
        <w:t xml:space="preserve">, followed by number of first-place ballots, second-place ballots, etc. in final rounds. </w:t>
      </w:r>
      <w:r w:rsidR="00190B19" w:rsidRPr="00FB0A2C">
        <w:rPr>
          <w:rFonts w:ascii="Garamond" w:hAnsi="Garamond"/>
          <w:sz w:val="22"/>
          <w:szCs w:val="22"/>
        </w:rPr>
        <w:t xml:space="preserve"> Ties for school sweepstakes will be broken by number of finals for each team followed by comparative ranks.  </w:t>
      </w:r>
    </w:p>
    <w:p w:rsidR="00C75377" w:rsidRPr="00FB0A2C" w:rsidRDefault="00611D94" w:rsidP="00C75377">
      <w:pPr>
        <w:ind w:firstLine="720"/>
        <w:rPr>
          <w:rFonts w:ascii="Garamond" w:hAnsi="Garamond"/>
          <w:sz w:val="22"/>
          <w:szCs w:val="22"/>
        </w:rPr>
      </w:pPr>
      <w:r w:rsidRPr="00FB0A2C">
        <w:rPr>
          <w:rFonts w:ascii="Garamond" w:hAnsi="Garamond"/>
          <w:sz w:val="22"/>
          <w:szCs w:val="22"/>
        </w:rPr>
        <w:t>Team points will be awarded according to student’s placement in final rounds (10 points for 1</w:t>
      </w:r>
      <w:r w:rsidRPr="00FB0A2C">
        <w:rPr>
          <w:rFonts w:ascii="Garamond" w:hAnsi="Garamond"/>
          <w:sz w:val="22"/>
          <w:szCs w:val="22"/>
          <w:vertAlign w:val="superscript"/>
        </w:rPr>
        <w:t>st</w:t>
      </w:r>
      <w:r w:rsidRPr="00FB0A2C">
        <w:rPr>
          <w:rFonts w:ascii="Garamond" w:hAnsi="Garamond"/>
          <w:sz w:val="22"/>
          <w:szCs w:val="22"/>
        </w:rPr>
        <w:t xml:space="preserve"> place, 8 points for 2</w:t>
      </w:r>
      <w:r w:rsidRPr="00FB0A2C">
        <w:rPr>
          <w:rFonts w:ascii="Garamond" w:hAnsi="Garamond"/>
          <w:sz w:val="22"/>
          <w:szCs w:val="22"/>
          <w:vertAlign w:val="superscript"/>
        </w:rPr>
        <w:t>nd</w:t>
      </w:r>
      <w:r w:rsidRPr="00FB0A2C">
        <w:rPr>
          <w:rFonts w:ascii="Garamond" w:hAnsi="Garamond"/>
          <w:sz w:val="22"/>
          <w:szCs w:val="22"/>
        </w:rPr>
        <w:t xml:space="preserve"> place, 6 points for 3</w:t>
      </w:r>
      <w:r w:rsidRPr="00FB0A2C">
        <w:rPr>
          <w:rFonts w:ascii="Garamond" w:hAnsi="Garamond"/>
          <w:sz w:val="22"/>
          <w:szCs w:val="22"/>
          <w:vertAlign w:val="superscript"/>
        </w:rPr>
        <w:t>rd</w:t>
      </w:r>
      <w:r w:rsidRPr="00FB0A2C">
        <w:rPr>
          <w:rFonts w:ascii="Garamond" w:hAnsi="Garamond"/>
          <w:sz w:val="22"/>
          <w:szCs w:val="22"/>
        </w:rPr>
        <w:t xml:space="preserve"> place, 4 points for 4</w:t>
      </w:r>
      <w:r w:rsidRPr="00FB0A2C">
        <w:rPr>
          <w:rFonts w:ascii="Garamond" w:hAnsi="Garamond"/>
          <w:sz w:val="22"/>
          <w:szCs w:val="22"/>
          <w:vertAlign w:val="superscript"/>
        </w:rPr>
        <w:t>th</w:t>
      </w:r>
      <w:r w:rsidRPr="00FB0A2C">
        <w:rPr>
          <w:rFonts w:ascii="Garamond" w:hAnsi="Garamond"/>
          <w:sz w:val="22"/>
          <w:szCs w:val="22"/>
        </w:rPr>
        <w:t xml:space="preserve"> place, 2 points for 5</w:t>
      </w:r>
      <w:r w:rsidRPr="00FB0A2C">
        <w:rPr>
          <w:rFonts w:ascii="Garamond" w:hAnsi="Garamond"/>
          <w:sz w:val="22"/>
          <w:szCs w:val="22"/>
          <w:vertAlign w:val="superscript"/>
        </w:rPr>
        <w:t>th</w:t>
      </w:r>
      <w:r w:rsidRPr="00FB0A2C">
        <w:rPr>
          <w:rFonts w:ascii="Garamond" w:hAnsi="Garamond"/>
          <w:sz w:val="22"/>
          <w:szCs w:val="22"/>
        </w:rPr>
        <w:t xml:space="preserve"> place, and 1 point for 6</w:t>
      </w:r>
      <w:r w:rsidRPr="00FB0A2C">
        <w:rPr>
          <w:rFonts w:ascii="Garamond" w:hAnsi="Garamond"/>
          <w:sz w:val="22"/>
          <w:szCs w:val="22"/>
          <w:vertAlign w:val="superscript"/>
        </w:rPr>
        <w:t>th</w:t>
      </w:r>
      <w:r w:rsidRPr="00FB0A2C">
        <w:rPr>
          <w:rFonts w:ascii="Garamond" w:hAnsi="Garamond"/>
          <w:sz w:val="22"/>
          <w:szCs w:val="22"/>
        </w:rPr>
        <w:t xml:space="preserve"> place</w:t>
      </w:r>
      <w:r w:rsidR="00C75377" w:rsidRPr="00FB0A2C">
        <w:rPr>
          <w:rFonts w:ascii="Garamond" w:hAnsi="Garamond"/>
          <w:sz w:val="22"/>
          <w:szCs w:val="22"/>
        </w:rPr>
        <w:t>, ½ point for 7</w:t>
      </w:r>
      <w:r w:rsidR="00C75377" w:rsidRPr="00FB0A2C">
        <w:rPr>
          <w:rFonts w:ascii="Garamond" w:hAnsi="Garamond"/>
          <w:sz w:val="22"/>
          <w:szCs w:val="22"/>
          <w:vertAlign w:val="superscript"/>
        </w:rPr>
        <w:t>th</w:t>
      </w:r>
      <w:r w:rsidR="00C75377" w:rsidRPr="00FB0A2C">
        <w:rPr>
          <w:rFonts w:ascii="Garamond" w:hAnsi="Garamond"/>
          <w:sz w:val="22"/>
          <w:szCs w:val="22"/>
        </w:rPr>
        <w:t>-semi-finalists</w:t>
      </w:r>
      <w:r w:rsidR="00D32575" w:rsidRPr="00FB0A2C">
        <w:rPr>
          <w:rFonts w:ascii="Garamond" w:hAnsi="Garamond"/>
          <w:sz w:val="22"/>
          <w:szCs w:val="22"/>
        </w:rPr>
        <w:t>).</w:t>
      </w:r>
      <w:r w:rsidR="00C75377" w:rsidRPr="00FB0A2C">
        <w:rPr>
          <w:rFonts w:ascii="Garamond" w:hAnsi="Garamond"/>
          <w:sz w:val="22"/>
          <w:szCs w:val="22"/>
        </w:rPr>
        <w:t xml:space="preserve"> All first year students from Hastings College will be allowed to compete both days of the tournament.</w:t>
      </w:r>
    </w:p>
    <w:p w:rsidR="00847728" w:rsidRPr="00FB0A2C" w:rsidRDefault="00847728" w:rsidP="00C75377">
      <w:pPr>
        <w:rPr>
          <w:rFonts w:ascii="Garamond" w:hAnsi="Garamond"/>
          <w:sz w:val="22"/>
          <w:szCs w:val="22"/>
        </w:rPr>
      </w:pPr>
    </w:p>
    <w:p w:rsidR="00611D94" w:rsidRPr="00FB0A2C" w:rsidRDefault="00611D94">
      <w:pPr>
        <w:pStyle w:val="Heading3"/>
        <w:rPr>
          <w:rFonts w:ascii="Garamond" w:hAnsi="Garamond"/>
          <w:sz w:val="22"/>
          <w:szCs w:val="22"/>
        </w:rPr>
      </w:pPr>
      <w:r w:rsidRPr="00FB0A2C">
        <w:rPr>
          <w:rFonts w:ascii="Garamond" w:hAnsi="Garamond"/>
          <w:sz w:val="22"/>
          <w:szCs w:val="22"/>
        </w:rPr>
        <w:t>Events</w:t>
      </w:r>
    </w:p>
    <w:p w:rsidR="008F20AB" w:rsidRPr="00FB0A2C" w:rsidRDefault="00611D94">
      <w:pPr>
        <w:rPr>
          <w:rFonts w:ascii="Garamond" w:hAnsi="Garamond"/>
          <w:sz w:val="22"/>
          <w:szCs w:val="22"/>
        </w:rPr>
      </w:pPr>
      <w:r w:rsidRPr="00FB0A2C">
        <w:rPr>
          <w:rFonts w:ascii="Garamond" w:hAnsi="Garamond"/>
          <w:sz w:val="22"/>
          <w:szCs w:val="22"/>
        </w:rPr>
        <w:tab/>
        <w:t xml:space="preserve">All events entered in the tournament must meet </w:t>
      </w:r>
      <w:r w:rsidR="003A35CD" w:rsidRPr="00FB0A2C">
        <w:rPr>
          <w:rFonts w:ascii="Garamond" w:hAnsi="Garamond"/>
          <w:sz w:val="22"/>
          <w:szCs w:val="22"/>
        </w:rPr>
        <w:t>the requirements of the AFA national tournament</w:t>
      </w:r>
      <w:r w:rsidRPr="00FB0A2C">
        <w:rPr>
          <w:rFonts w:ascii="Garamond" w:hAnsi="Garamond"/>
          <w:sz w:val="22"/>
          <w:szCs w:val="22"/>
        </w:rPr>
        <w:t xml:space="preserve">.  The rules for Dramatic Interpretation and Program Oral Interpretation are consistent with those suggested by the AFA-NIET.  </w:t>
      </w:r>
    </w:p>
    <w:p w:rsidR="00611D94" w:rsidRPr="00CB4C4D" w:rsidRDefault="00611D94" w:rsidP="00CB4C4D">
      <w:pPr>
        <w:ind w:firstLine="720"/>
        <w:rPr>
          <w:rFonts w:ascii="Garamond" w:hAnsi="Garamond"/>
          <w:sz w:val="22"/>
          <w:szCs w:val="22"/>
        </w:rPr>
      </w:pPr>
      <w:r w:rsidRPr="00FB0A2C">
        <w:rPr>
          <w:rFonts w:ascii="Garamond" w:hAnsi="Garamond"/>
          <w:sz w:val="22"/>
          <w:szCs w:val="22"/>
        </w:rPr>
        <w:t>A full listing of the AFA-NIET event descriptions may be found at</w:t>
      </w:r>
      <w:r w:rsidR="008B136E" w:rsidRPr="00FB0A2C">
        <w:rPr>
          <w:rFonts w:ascii="Garamond" w:hAnsi="Garamond"/>
          <w:sz w:val="22"/>
          <w:szCs w:val="22"/>
        </w:rPr>
        <w:t xml:space="preserve"> </w:t>
      </w:r>
      <w:hyperlink r:id="rId15" w:history="1">
        <w:r w:rsidR="008F20AB" w:rsidRPr="00FB0A2C">
          <w:rPr>
            <w:rStyle w:val="Hyperlink"/>
            <w:rFonts w:ascii="Garamond" w:hAnsi="Garamond"/>
            <w:sz w:val="22"/>
            <w:szCs w:val="22"/>
          </w:rPr>
          <w:t>http://www.mnsu.edu/spcomm/niet/niet.html</w:t>
        </w:r>
      </w:hyperlink>
      <w:r w:rsidR="008B136E" w:rsidRPr="00FB0A2C">
        <w:rPr>
          <w:rFonts w:ascii="Garamond" w:hAnsi="Garamond"/>
          <w:sz w:val="22"/>
          <w:szCs w:val="22"/>
        </w:rPr>
        <w:t xml:space="preserve"> </w:t>
      </w:r>
      <w:r w:rsidRPr="00FB0A2C">
        <w:rPr>
          <w:rFonts w:ascii="Garamond" w:hAnsi="Garamond"/>
          <w:sz w:val="22"/>
          <w:szCs w:val="22"/>
        </w:rPr>
        <w:t xml:space="preserve">   </w:t>
      </w:r>
    </w:p>
    <w:p w:rsidR="002667A7" w:rsidRDefault="002667A7">
      <w:pPr>
        <w:pStyle w:val="Heading6"/>
        <w:rPr>
          <w:rFonts w:ascii="Garamond" w:hAnsi="Garamond"/>
          <w:u w:val="single"/>
        </w:rPr>
      </w:pPr>
    </w:p>
    <w:p w:rsidR="00611D94" w:rsidRDefault="00611D94">
      <w:pPr>
        <w:pStyle w:val="Heading6"/>
        <w:rPr>
          <w:rFonts w:ascii="Garamond" w:hAnsi="Garamond"/>
          <w:u w:val="single"/>
        </w:rPr>
      </w:pPr>
      <w:r>
        <w:rPr>
          <w:rFonts w:ascii="Garamond" w:hAnsi="Garamond"/>
          <w:u w:val="single"/>
        </w:rPr>
        <w:t>Flight Patterns &amp; Schedules</w:t>
      </w:r>
    </w:p>
    <w:p w:rsidR="00611D94" w:rsidRDefault="00611D94">
      <w:pPr>
        <w:ind w:firstLine="720"/>
        <w:rPr>
          <w:rFonts w:ascii="Garamond" w:hAnsi="Garamond"/>
          <w:b/>
          <w:sz w:val="20"/>
        </w:rPr>
      </w:pPr>
    </w:p>
    <w:p w:rsidR="00611D94" w:rsidRDefault="00CF375F">
      <w:pPr>
        <w:pStyle w:val="Heading6"/>
        <w:rPr>
          <w:rFonts w:ascii="Garamond" w:hAnsi="Garamond"/>
          <w:bCs w:val="0"/>
          <w:szCs w:val="24"/>
        </w:rPr>
      </w:pPr>
      <w:r>
        <w:rPr>
          <w:rFonts w:ascii="Garamond" w:hAnsi="Garamond"/>
          <w:bCs w:val="0"/>
          <w:szCs w:val="24"/>
        </w:rPr>
        <w:t>Pattern A: EXT, DUO, ADS, PERS, POE, POI</w:t>
      </w:r>
    </w:p>
    <w:p w:rsidR="00CF375F" w:rsidRPr="00914EE8" w:rsidRDefault="00CF375F" w:rsidP="00CF375F">
      <w:pPr>
        <w:rPr>
          <w:rFonts w:ascii="Garamond" w:hAnsi="Garamond"/>
          <w:b/>
          <w:sz w:val="20"/>
          <w:szCs w:val="20"/>
        </w:rPr>
        <w:sectPr w:rsidR="00CF375F" w:rsidRPr="00914EE8" w:rsidSect="00A216E8">
          <w:headerReference w:type="default" r:id="rId16"/>
          <w:pgSz w:w="12240" w:h="15840"/>
          <w:pgMar w:top="1440" w:right="1080" w:bottom="1440" w:left="1080" w:header="720" w:footer="720" w:gutter="0"/>
          <w:cols w:space="720"/>
          <w:docGrid w:linePitch="360"/>
        </w:sectPr>
      </w:pPr>
      <w:r w:rsidRPr="00CF375F">
        <w:rPr>
          <w:rFonts w:ascii="Garamond" w:hAnsi="Garamond"/>
          <w:b/>
          <w:sz w:val="20"/>
          <w:szCs w:val="20"/>
        </w:rPr>
        <w:t>Pattern B: CA, DRAMA, PROSE, IMP, INFO</w:t>
      </w:r>
    </w:p>
    <w:p w:rsidR="002C5533" w:rsidRDefault="002C5533">
      <w:pPr>
        <w:pStyle w:val="Heading6"/>
        <w:rPr>
          <w:rFonts w:ascii="Garamond" w:hAnsi="Garamond"/>
          <w:bCs w:val="0"/>
          <w:szCs w:val="24"/>
        </w:rPr>
      </w:pPr>
    </w:p>
    <w:p w:rsidR="002667A7" w:rsidRDefault="002667A7">
      <w:pPr>
        <w:pStyle w:val="Heading6"/>
        <w:rPr>
          <w:rFonts w:ascii="Garamond" w:hAnsi="Garamond"/>
          <w:bCs w:val="0"/>
          <w:szCs w:val="24"/>
        </w:rPr>
        <w:sectPr w:rsidR="002667A7" w:rsidSect="00A216E8">
          <w:type w:val="continuous"/>
          <w:pgSz w:w="12240" w:h="15840"/>
          <w:pgMar w:top="1440" w:right="1080" w:bottom="1440" w:left="1080" w:header="720" w:footer="720" w:gutter="0"/>
          <w:cols w:space="720"/>
          <w:docGrid w:linePitch="360"/>
        </w:sectPr>
      </w:pPr>
    </w:p>
    <w:p w:rsidR="00611D94" w:rsidRDefault="00040D22">
      <w:pPr>
        <w:pStyle w:val="Heading6"/>
        <w:rPr>
          <w:rFonts w:ascii="Garamond" w:hAnsi="Garamond"/>
          <w:bCs w:val="0"/>
          <w:szCs w:val="24"/>
        </w:rPr>
      </w:pPr>
      <w:r>
        <w:rPr>
          <w:rFonts w:ascii="Garamond" w:hAnsi="Garamond"/>
          <w:bCs w:val="0"/>
          <w:szCs w:val="24"/>
        </w:rPr>
        <w:t>Part I</w:t>
      </w:r>
      <w:r w:rsidR="008A4830">
        <w:rPr>
          <w:rFonts w:ascii="Garamond" w:hAnsi="Garamond"/>
          <w:bCs w:val="0"/>
          <w:szCs w:val="24"/>
        </w:rPr>
        <w:t xml:space="preserve">  </w:t>
      </w:r>
      <w:r w:rsidR="008B136E">
        <w:rPr>
          <w:rFonts w:ascii="Garamond" w:hAnsi="Garamond"/>
          <w:bCs w:val="0"/>
          <w:szCs w:val="24"/>
        </w:rPr>
        <w:t>Hastings College</w:t>
      </w:r>
    </w:p>
    <w:p w:rsidR="00611D94" w:rsidRPr="008B136E" w:rsidRDefault="00611D94">
      <w:pPr>
        <w:pStyle w:val="Heading7"/>
        <w:rPr>
          <w:i w:val="0"/>
          <w:u w:val="none"/>
        </w:rPr>
      </w:pPr>
      <w:r>
        <w:rPr>
          <w:u w:val="none"/>
        </w:rPr>
        <w:t xml:space="preserve">Saturday, </w:t>
      </w:r>
      <w:r w:rsidR="00040D22" w:rsidRPr="008B136E">
        <w:rPr>
          <w:u w:val="none"/>
        </w:rPr>
        <w:t xml:space="preserve">November </w:t>
      </w:r>
      <w:r w:rsidR="008B136E" w:rsidRPr="008B136E">
        <w:rPr>
          <w:u w:val="none"/>
        </w:rPr>
        <w:t>1</w:t>
      </w:r>
      <w:r w:rsidR="00546768">
        <w:rPr>
          <w:u w:val="none"/>
        </w:rPr>
        <w:t>1</w:t>
      </w:r>
    </w:p>
    <w:p w:rsidR="00611D94" w:rsidRDefault="00082839" w:rsidP="00040D22">
      <w:pPr>
        <w:ind w:left="1440" w:hanging="1440"/>
        <w:rPr>
          <w:rFonts w:ascii="Garamond" w:hAnsi="Garamond"/>
          <w:sz w:val="20"/>
        </w:rPr>
      </w:pPr>
      <w:r>
        <w:rPr>
          <w:rFonts w:ascii="Garamond" w:hAnsi="Garamond"/>
          <w:sz w:val="20"/>
        </w:rPr>
        <w:t>8:0</w:t>
      </w:r>
      <w:r w:rsidR="00611D94">
        <w:rPr>
          <w:rFonts w:ascii="Garamond" w:hAnsi="Garamond"/>
          <w:sz w:val="20"/>
        </w:rPr>
        <w:t>0 am</w:t>
      </w:r>
      <w:r w:rsidR="00040D22">
        <w:rPr>
          <w:rFonts w:ascii="Garamond" w:hAnsi="Garamond"/>
          <w:sz w:val="20"/>
        </w:rPr>
        <w:tab/>
        <w:t xml:space="preserve">Registration: </w:t>
      </w:r>
      <w:r w:rsidR="002C5533">
        <w:rPr>
          <w:rFonts w:ascii="Garamond" w:hAnsi="Garamond"/>
          <w:sz w:val="20"/>
        </w:rPr>
        <w:t xml:space="preserve"> </w:t>
      </w:r>
      <w:r w:rsidR="00546768">
        <w:rPr>
          <w:rFonts w:ascii="Garamond" w:hAnsi="Garamond"/>
          <w:sz w:val="20"/>
        </w:rPr>
        <w:t>Morrison Reeves Science</w:t>
      </w:r>
      <w:r w:rsidR="008B136E">
        <w:rPr>
          <w:rFonts w:ascii="Garamond" w:hAnsi="Garamond"/>
          <w:sz w:val="20"/>
        </w:rPr>
        <w:t xml:space="preserve"> </w:t>
      </w:r>
    </w:p>
    <w:p w:rsidR="00611D94" w:rsidRDefault="00082839" w:rsidP="00040D22">
      <w:pPr>
        <w:rPr>
          <w:rFonts w:ascii="Garamond" w:hAnsi="Garamond"/>
          <w:sz w:val="20"/>
        </w:rPr>
      </w:pPr>
      <w:r>
        <w:rPr>
          <w:rFonts w:ascii="Garamond" w:hAnsi="Garamond"/>
          <w:sz w:val="20"/>
        </w:rPr>
        <w:t>8:3</w:t>
      </w:r>
      <w:r w:rsidR="00611D94">
        <w:rPr>
          <w:rFonts w:ascii="Garamond" w:hAnsi="Garamond"/>
          <w:sz w:val="20"/>
        </w:rPr>
        <w:t>0 am</w:t>
      </w:r>
      <w:r w:rsidR="00611D94">
        <w:rPr>
          <w:rFonts w:ascii="Garamond" w:hAnsi="Garamond"/>
          <w:sz w:val="20"/>
        </w:rPr>
        <w:tab/>
      </w:r>
      <w:r w:rsidR="00611D94">
        <w:rPr>
          <w:rFonts w:ascii="Garamond" w:hAnsi="Garamond"/>
          <w:sz w:val="20"/>
        </w:rPr>
        <w:tab/>
        <w:t>Extemp Draw</w:t>
      </w:r>
    </w:p>
    <w:p w:rsidR="00611D94" w:rsidRDefault="00082839">
      <w:pPr>
        <w:rPr>
          <w:rFonts w:ascii="Garamond" w:hAnsi="Garamond"/>
          <w:sz w:val="20"/>
        </w:rPr>
      </w:pPr>
      <w:r>
        <w:rPr>
          <w:rFonts w:ascii="Garamond" w:hAnsi="Garamond"/>
          <w:sz w:val="20"/>
        </w:rPr>
        <w:t>9:0</w:t>
      </w:r>
      <w:r w:rsidR="00611D94">
        <w:rPr>
          <w:rFonts w:ascii="Garamond" w:hAnsi="Garamond"/>
          <w:sz w:val="20"/>
        </w:rPr>
        <w:t>0 am</w:t>
      </w:r>
      <w:r w:rsidR="00611D94">
        <w:rPr>
          <w:rFonts w:ascii="Garamond" w:hAnsi="Garamond"/>
          <w:sz w:val="20"/>
        </w:rPr>
        <w:tab/>
      </w:r>
      <w:r w:rsidR="00611D94">
        <w:rPr>
          <w:rFonts w:ascii="Garamond" w:hAnsi="Garamond"/>
          <w:sz w:val="20"/>
        </w:rPr>
        <w:tab/>
        <w:t xml:space="preserve">Group A Events Round I </w:t>
      </w:r>
    </w:p>
    <w:p w:rsidR="00611D94" w:rsidRDefault="00611D94">
      <w:pPr>
        <w:rPr>
          <w:rFonts w:ascii="Garamond" w:hAnsi="Garamond"/>
          <w:sz w:val="20"/>
        </w:rPr>
      </w:pPr>
      <w:r>
        <w:rPr>
          <w:rFonts w:ascii="Garamond" w:hAnsi="Garamond"/>
          <w:sz w:val="20"/>
        </w:rPr>
        <w:t>10:</w:t>
      </w:r>
      <w:r w:rsidR="00082839">
        <w:rPr>
          <w:rFonts w:ascii="Garamond" w:hAnsi="Garamond"/>
          <w:sz w:val="20"/>
        </w:rPr>
        <w:t>15</w:t>
      </w:r>
      <w:r>
        <w:rPr>
          <w:rFonts w:ascii="Garamond" w:hAnsi="Garamond"/>
          <w:sz w:val="20"/>
        </w:rPr>
        <w:t xml:space="preserve"> am</w:t>
      </w:r>
      <w:r>
        <w:rPr>
          <w:rFonts w:ascii="Garamond" w:hAnsi="Garamond"/>
          <w:sz w:val="20"/>
        </w:rPr>
        <w:tab/>
      </w:r>
      <w:r>
        <w:rPr>
          <w:rFonts w:ascii="Garamond" w:hAnsi="Garamond"/>
          <w:sz w:val="20"/>
        </w:rPr>
        <w:tab/>
        <w:t>Group B Events Round I</w:t>
      </w:r>
    </w:p>
    <w:p w:rsidR="00611D94" w:rsidRDefault="002667A7">
      <w:pPr>
        <w:rPr>
          <w:rFonts w:ascii="Garamond" w:hAnsi="Garamond"/>
          <w:sz w:val="20"/>
        </w:rPr>
      </w:pPr>
      <w:r>
        <w:rPr>
          <w:rFonts w:ascii="Garamond" w:hAnsi="Garamond"/>
          <w:sz w:val="20"/>
        </w:rPr>
        <w:t>11:45 am</w:t>
      </w:r>
      <w:r>
        <w:rPr>
          <w:rFonts w:ascii="Garamond" w:hAnsi="Garamond"/>
          <w:sz w:val="20"/>
        </w:rPr>
        <w:tab/>
      </w:r>
      <w:r w:rsidR="00611D94">
        <w:rPr>
          <w:rFonts w:ascii="Garamond" w:hAnsi="Garamond"/>
          <w:sz w:val="20"/>
        </w:rPr>
        <w:tab/>
        <w:t>Extemp Draw for Round II</w:t>
      </w:r>
    </w:p>
    <w:p w:rsidR="00611D94" w:rsidRDefault="00082839">
      <w:pPr>
        <w:rPr>
          <w:rFonts w:ascii="Garamond" w:hAnsi="Garamond"/>
          <w:sz w:val="20"/>
        </w:rPr>
      </w:pPr>
      <w:r>
        <w:rPr>
          <w:rFonts w:ascii="Garamond" w:hAnsi="Garamond"/>
          <w:sz w:val="20"/>
        </w:rPr>
        <w:t>12</w:t>
      </w:r>
      <w:r w:rsidR="002667A7">
        <w:rPr>
          <w:rFonts w:ascii="Garamond" w:hAnsi="Garamond"/>
          <w:sz w:val="20"/>
        </w:rPr>
        <w:t>:15 pm</w:t>
      </w:r>
      <w:r w:rsidR="002667A7">
        <w:rPr>
          <w:rFonts w:ascii="Garamond" w:hAnsi="Garamond"/>
          <w:sz w:val="20"/>
        </w:rPr>
        <w:tab/>
      </w:r>
      <w:r w:rsidR="00611D94">
        <w:rPr>
          <w:rFonts w:ascii="Garamond" w:hAnsi="Garamond"/>
          <w:sz w:val="20"/>
        </w:rPr>
        <w:t>Group A Events for Round II</w:t>
      </w:r>
    </w:p>
    <w:p w:rsidR="00611D94" w:rsidRDefault="002667A7">
      <w:pPr>
        <w:rPr>
          <w:rFonts w:ascii="Garamond" w:hAnsi="Garamond"/>
          <w:sz w:val="20"/>
        </w:rPr>
      </w:pPr>
      <w:r>
        <w:rPr>
          <w:rFonts w:ascii="Garamond" w:hAnsi="Garamond"/>
          <w:sz w:val="20"/>
        </w:rPr>
        <w:t>1:30</w:t>
      </w:r>
      <w:r w:rsidR="00611D94">
        <w:rPr>
          <w:rFonts w:ascii="Garamond" w:hAnsi="Garamond"/>
          <w:sz w:val="20"/>
        </w:rPr>
        <w:t xml:space="preserve"> pm</w:t>
      </w:r>
      <w:r w:rsidR="00611D94">
        <w:rPr>
          <w:rFonts w:ascii="Garamond" w:hAnsi="Garamond"/>
          <w:sz w:val="20"/>
        </w:rPr>
        <w:tab/>
      </w:r>
      <w:r w:rsidR="00611D94">
        <w:rPr>
          <w:rFonts w:ascii="Garamond" w:hAnsi="Garamond"/>
          <w:sz w:val="20"/>
        </w:rPr>
        <w:tab/>
        <w:t>Group B Events for Round II</w:t>
      </w:r>
    </w:p>
    <w:p w:rsidR="00611D94" w:rsidRDefault="002667A7">
      <w:pPr>
        <w:rPr>
          <w:rFonts w:ascii="Garamond" w:hAnsi="Garamond"/>
          <w:sz w:val="20"/>
        </w:rPr>
      </w:pPr>
      <w:r>
        <w:rPr>
          <w:rFonts w:ascii="Garamond" w:hAnsi="Garamond"/>
          <w:sz w:val="20"/>
        </w:rPr>
        <w:t>2:45</w:t>
      </w:r>
      <w:r w:rsidR="00611D94">
        <w:rPr>
          <w:rFonts w:ascii="Garamond" w:hAnsi="Garamond"/>
          <w:sz w:val="20"/>
        </w:rPr>
        <w:t xml:space="preserve"> pm</w:t>
      </w:r>
      <w:r w:rsidR="00611D94">
        <w:rPr>
          <w:rFonts w:ascii="Garamond" w:hAnsi="Garamond"/>
          <w:sz w:val="20"/>
        </w:rPr>
        <w:tab/>
      </w:r>
      <w:r w:rsidR="00611D94">
        <w:rPr>
          <w:rFonts w:ascii="Garamond" w:hAnsi="Garamond"/>
          <w:sz w:val="20"/>
        </w:rPr>
        <w:tab/>
        <w:t xml:space="preserve">Extemp Draw for Finals </w:t>
      </w:r>
    </w:p>
    <w:p w:rsidR="00611D94" w:rsidRDefault="00082839">
      <w:pPr>
        <w:rPr>
          <w:rFonts w:ascii="Garamond" w:hAnsi="Garamond"/>
          <w:sz w:val="20"/>
        </w:rPr>
      </w:pPr>
      <w:r>
        <w:rPr>
          <w:rFonts w:ascii="Garamond" w:hAnsi="Garamond"/>
          <w:sz w:val="20"/>
        </w:rPr>
        <w:t>3</w:t>
      </w:r>
      <w:r w:rsidR="002667A7">
        <w:rPr>
          <w:rFonts w:ascii="Garamond" w:hAnsi="Garamond"/>
          <w:sz w:val="20"/>
        </w:rPr>
        <w:t>:0</w:t>
      </w:r>
      <w:r w:rsidR="00611D94">
        <w:rPr>
          <w:rFonts w:ascii="Garamond" w:hAnsi="Garamond"/>
          <w:sz w:val="20"/>
        </w:rPr>
        <w:t>0 pm</w:t>
      </w:r>
      <w:r w:rsidR="00611D94">
        <w:rPr>
          <w:rFonts w:ascii="Garamond" w:hAnsi="Garamond"/>
          <w:sz w:val="20"/>
        </w:rPr>
        <w:tab/>
      </w:r>
      <w:r w:rsidR="00611D94">
        <w:rPr>
          <w:rFonts w:ascii="Garamond" w:hAnsi="Garamond"/>
          <w:sz w:val="20"/>
        </w:rPr>
        <w:tab/>
        <w:t xml:space="preserve">Finals for A Events </w:t>
      </w:r>
    </w:p>
    <w:p w:rsidR="002667A7" w:rsidRDefault="002667A7">
      <w:pPr>
        <w:rPr>
          <w:rFonts w:ascii="Garamond" w:hAnsi="Garamond"/>
          <w:sz w:val="20"/>
        </w:rPr>
      </w:pPr>
      <w:r>
        <w:rPr>
          <w:rFonts w:ascii="Garamond" w:hAnsi="Garamond"/>
          <w:sz w:val="20"/>
        </w:rPr>
        <w:t>3:15pm</w:t>
      </w:r>
      <w:r>
        <w:rPr>
          <w:rFonts w:ascii="Garamond" w:hAnsi="Garamond"/>
          <w:sz w:val="20"/>
        </w:rPr>
        <w:tab/>
      </w:r>
      <w:r>
        <w:rPr>
          <w:rFonts w:ascii="Garamond" w:hAnsi="Garamond"/>
          <w:sz w:val="20"/>
        </w:rPr>
        <w:tab/>
        <w:t>Extemp Finals</w:t>
      </w:r>
    </w:p>
    <w:p w:rsidR="00611D94" w:rsidRDefault="00082839">
      <w:pPr>
        <w:rPr>
          <w:rFonts w:ascii="Garamond" w:hAnsi="Garamond"/>
          <w:sz w:val="20"/>
        </w:rPr>
      </w:pPr>
      <w:r>
        <w:rPr>
          <w:rFonts w:ascii="Garamond" w:hAnsi="Garamond"/>
          <w:sz w:val="20"/>
        </w:rPr>
        <w:t>4</w:t>
      </w:r>
      <w:r w:rsidR="00611D94">
        <w:rPr>
          <w:rFonts w:ascii="Garamond" w:hAnsi="Garamond"/>
          <w:sz w:val="20"/>
        </w:rPr>
        <w:t>:</w:t>
      </w:r>
      <w:r w:rsidR="002667A7">
        <w:rPr>
          <w:rFonts w:ascii="Garamond" w:hAnsi="Garamond"/>
          <w:sz w:val="20"/>
        </w:rPr>
        <w:t>30</w:t>
      </w:r>
      <w:r w:rsidR="00611D94">
        <w:rPr>
          <w:rFonts w:ascii="Garamond" w:hAnsi="Garamond"/>
          <w:sz w:val="20"/>
        </w:rPr>
        <w:t xml:space="preserve"> pm</w:t>
      </w:r>
      <w:r w:rsidR="00611D94">
        <w:rPr>
          <w:rFonts w:ascii="Garamond" w:hAnsi="Garamond"/>
          <w:sz w:val="20"/>
        </w:rPr>
        <w:tab/>
      </w:r>
      <w:r w:rsidR="00611D94">
        <w:rPr>
          <w:rFonts w:ascii="Garamond" w:hAnsi="Garamond"/>
          <w:sz w:val="20"/>
        </w:rPr>
        <w:tab/>
        <w:t xml:space="preserve">Finals for B Events </w:t>
      </w:r>
    </w:p>
    <w:p w:rsidR="00611D94" w:rsidRDefault="00847728">
      <w:pPr>
        <w:rPr>
          <w:rFonts w:ascii="Garamond" w:hAnsi="Garamond"/>
          <w:sz w:val="20"/>
        </w:rPr>
      </w:pPr>
      <w:r>
        <w:rPr>
          <w:rFonts w:ascii="Garamond" w:hAnsi="Garamond"/>
          <w:sz w:val="20"/>
        </w:rPr>
        <w:t>ASAP</w:t>
      </w:r>
      <w:r w:rsidR="00611D94">
        <w:rPr>
          <w:rFonts w:ascii="Garamond" w:hAnsi="Garamond"/>
          <w:sz w:val="20"/>
        </w:rPr>
        <w:t xml:space="preserve"> </w:t>
      </w:r>
      <w:r w:rsidR="00082839">
        <w:rPr>
          <w:rFonts w:ascii="Garamond" w:hAnsi="Garamond"/>
          <w:sz w:val="20"/>
        </w:rPr>
        <w:tab/>
      </w:r>
      <w:r w:rsidR="00040D22">
        <w:rPr>
          <w:rFonts w:ascii="Garamond" w:hAnsi="Garamond"/>
          <w:sz w:val="20"/>
        </w:rPr>
        <w:tab/>
        <w:t>Awards</w:t>
      </w:r>
      <w:r w:rsidR="002C5533">
        <w:rPr>
          <w:rFonts w:ascii="Garamond" w:hAnsi="Garamond"/>
          <w:sz w:val="20"/>
        </w:rPr>
        <w:t xml:space="preserve">:  </w:t>
      </w:r>
      <w:r w:rsidR="008B136E">
        <w:rPr>
          <w:rFonts w:ascii="Garamond" w:hAnsi="Garamond"/>
          <w:sz w:val="20"/>
        </w:rPr>
        <w:t>Morrison Reeve</w:t>
      </w:r>
      <w:r w:rsidR="00546768">
        <w:rPr>
          <w:rFonts w:ascii="Garamond" w:hAnsi="Garamond"/>
          <w:sz w:val="20"/>
        </w:rPr>
        <w:t>s</w:t>
      </w:r>
      <w:r w:rsidR="008B136E">
        <w:rPr>
          <w:rFonts w:ascii="Garamond" w:hAnsi="Garamond"/>
          <w:sz w:val="20"/>
        </w:rPr>
        <w:t xml:space="preserve"> Science </w:t>
      </w:r>
    </w:p>
    <w:p w:rsidR="00611D94" w:rsidRDefault="00611D94">
      <w:pPr>
        <w:rPr>
          <w:rFonts w:ascii="Garamond" w:hAnsi="Garamond"/>
          <w:sz w:val="20"/>
        </w:rPr>
      </w:pPr>
    </w:p>
    <w:p w:rsidR="00611D94" w:rsidRDefault="00040D22">
      <w:pPr>
        <w:pStyle w:val="Heading5"/>
        <w:rPr>
          <w:sz w:val="20"/>
        </w:rPr>
      </w:pPr>
      <w:r>
        <w:rPr>
          <w:sz w:val="20"/>
        </w:rPr>
        <w:t>Part II</w:t>
      </w:r>
      <w:r w:rsidR="008A4830">
        <w:rPr>
          <w:sz w:val="20"/>
        </w:rPr>
        <w:t xml:space="preserve">  </w:t>
      </w:r>
      <w:r w:rsidR="008B136E">
        <w:rPr>
          <w:sz w:val="20"/>
        </w:rPr>
        <w:t>University of Nebraska-Kearney</w:t>
      </w:r>
    </w:p>
    <w:p w:rsidR="00611D94" w:rsidRDefault="00611D94">
      <w:pPr>
        <w:pStyle w:val="Heading7"/>
        <w:rPr>
          <w:u w:val="none"/>
        </w:rPr>
      </w:pPr>
      <w:r>
        <w:rPr>
          <w:u w:val="none"/>
        </w:rPr>
        <w:t xml:space="preserve">Sunday, </w:t>
      </w:r>
      <w:r w:rsidR="00040D22">
        <w:rPr>
          <w:u w:val="none"/>
        </w:rPr>
        <w:t xml:space="preserve">November </w:t>
      </w:r>
      <w:r w:rsidR="00546768">
        <w:rPr>
          <w:u w:val="none"/>
        </w:rPr>
        <w:t>12 (on the HC campus)</w:t>
      </w:r>
    </w:p>
    <w:p w:rsidR="002667A7" w:rsidRDefault="00546768" w:rsidP="002667A7">
      <w:pPr>
        <w:ind w:left="1440" w:hanging="1440"/>
        <w:rPr>
          <w:rFonts w:ascii="Garamond" w:hAnsi="Garamond"/>
          <w:sz w:val="20"/>
        </w:rPr>
      </w:pPr>
      <w:r>
        <w:rPr>
          <w:rFonts w:ascii="Garamond" w:hAnsi="Garamond"/>
          <w:sz w:val="20"/>
        </w:rPr>
        <w:t>8:00 am</w:t>
      </w:r>
      <w:r>
        <w:rPr>
          <w:rFonts w:ascii="Garamond" w:hAnsi="Garamond"/>
          <w:sz w:val="20"/>
        </w:rPr>
        <w:tab/>
        <w:t>Registration: Morrison Reeves Science</w:t>
      </w:r>
    </w:p>
    <w:p w:rsidR="002667A7" w:rsidRDefault="002667A7" w:rsidP="002667A7">
      <w:pPr>
        <w:rPr>
          <w:rFonts w:ascii="Garamond" w:hAnsi="Garamond"/>
          <w:sz w:val="20"/>
        </w:rPr>
      </w:pPr>
      <w:r>
        <w:rPr>
          <w:rFonts w:ascii="Garamond" w:hAnsi="Garamond"/>
          <w:sz w:val="20"/>
        </w:rPr>
        <w:t>8:30 am</w:t>
      </w:r>
      <w:r>
        <w:rPr>
          <w:rFonts w:ascii="Garamond" w:hAnsi="Garamond"/>
          <w:sz w:val="20"/>
        </w:rPr>
        <w:tab/>
      </w:r>
      <w:r>
        <w:rPr>
          <w:rFonts w:ascii="Garamond" w:hAnsi="Garamond"/>
          <w:sz w:val="20"/>
        </w:rPr>
        <w:tab/>
        <w:t>Extemp Draw</w:t>
      </w:r>
    </w:p>
    <w:p w:rsidR="002667A7" w:rsidRDefault="002667A7" w:rsidP="002667A7">
      <w:pPr>
        <w:rPr>
          <w:rFonts w:ascii="Garamond" w:hAnsi="Garamond"/>
          <w:sz w:val="20"/>
        </w:rPr>
      </w:pPr>
      <w:r>
        <w:rPr>
          <w:rFonts w:ascii="Garamond" w:hAnsi="Garamond"/>
          <w:sz w:val="20"/>
        </w:rPr>
        <w:t>9:00 am</w:t>
      </w:r>
      <w:r>
        <w:rPr>
          <w:rFonts w:ascii="Garamond" w:hAnsi="Garamond"/>
          <w:sz w:val="20"/>
        </w:rPr>
        <w:tab/>
      </w:r>
      <w:r>
        <w:rPr>
          <w:rFonts w:ascii="Garamond" w:hAnsi="Garamond"/>
          <w:sz w:val="20"/>
        </w:rPr>
        <w:tab/>
        <w:t xml:space="preserve">Group A Events Round I </w:t>
      </w:r>
    </w:p>
    <w:p w:rsidR="002667A7" w:rsidRDefault="002667A7" w:rsidP="002667A7">
      <w:pPr>
        <w:rPr>
          <w:rFonts w:ascii="Garamond" w:hAnsi="Garamond"/>
          <w:sz w:val="20"/>
        </w:rPr>
      </w:pPr>
      <w:r>
        <w:rPr>
          <w:rFonts w:ascii="Garamond" w:hAnsi="Garamond"/>
          <w:sz w:val="20"/>
        </w:rPr>
        <w:t>10:15 am</w:t>
      </w:r>
      <w:r>
        <w:rPr>
          <w:rFonts w:ascii="Garamond" w:hAnsi="Garamond"/>
          <w:sz w:val="20"/>
        </w:rPr>
        <w:tab/>
      </w:r>
      <w:r>
        <w:rPr>
          <w:rFonts w:ascii="Garamond" w:hAnsi="Garamond"/>
          <w:sz w:val="20"/>
        </w:rPr>
        <w:tab/>
        <w:t>Group B Events Round I</w:t>
      </w:r>
    </w:p>
    <w:p w:rsidR="002667A7" w:rsidRDefault="002667A7" w:rsidP="002667A7">
      <w:pPr>
        <w:rPr>
          <w:rFonts w:ascii="Garamond" w:hAnsi="Garamond"/>
          <w:sz w:val="20"/>
        </w:rPr>
      </w:pPr>
      <w:r>
        <w:rPr>
          <w:rFonts w:ascii="Garamond" w:hAnsi="Garamond"/>
          <w:sz w:val="20"/>
        </w:rPr>
        <w:t>11:45 am</w:t>
      </w:r>
      <w:r>
        <w:rPr>
          <w:rFonts w:ascii="Garamond" w:hAnsi="Garamond"/>
          <w:sz w:val="20"/>
        </w:rPr>
        <w:tab/>
      </w:r>
      <w:r>
        <w:rPr>
          <w:rFonts w:ascii="Garamond" w:hAnsi="Garamond"/>
          <w:sz w:val="20"/>
        </w:rPr>
        <w:tab/>
        <w:t>Extemp Draw for Round II</w:t>
      </w:r>
    </w:p>
    <w:p w:rsidR="002667A7" w:rsidRDefault="002667A7" w:rsidP="002667A7">
      <w:pPr>
        <w:rPr>
          <w:rFonts w:ascii="Garamond" w:hAnsi="Garamond"/>
          <w:sz w:val="20"/>
        </w:rPr>
      </w:pPr>
      <w:r>
        <w:rPr>
          <w:rFonts w:ascii="Garamond" w:hAnsi="Garamond"/>
          <w:sz w:val="20"/>
        </w:rPr>
        <w:t>12:15 pm</w:t>
      </w:r>
      <w:r>
        <w:rPr>
          <w:rFonts w:ascii="Garamond" w:hAnsi="Garamond"/>
          <w:sz w:val="20"/>
        </w:rPr>
        <w:tab/>
        <w:t>Group A Events for Round II</w:t>
      </w:r>
    </w:p>
    <w:p w:rsidR="002667A7" w:rsidRDefault="002667A7" w:rsidP="002667A7">
      <w:pPr>
        <w:rPr>
          <w:rFonts w:ascii="Garamond" w:hAnsi="Garamond"/>
          <w:sz w:val="20"/>
        </w:rPr>
      </w:pPr>
      <w:r>
        <w:rPr>
          <w:rFonts w:ascii="Garamond" w:hAnsi="Garamond"/>
          <w:sz w:val="20"/>
        </w:rPr>
        <w:t>1:30 pm</w:t>
      </w:r>
      <w:r>
        <w:rPr>
          <w:rFonts w:ascii="Garamond" w:hAnsi="Garamond"/>
          <w:sz w:val="20"/>
        </w:rPr>
        <w:tab/>
      </w:r>
      <w:r>
        <w:rPr>
          <w:rFonts w:ascii="Garamond" w:hAnsi="Garamond"/>
          <w:sz w:val="20"/>
        </w:rPr>
        <w:tab/>
        <w:t>Group B Events for Round II</w:t>
      </w:r>
    </w:p>
    <w:p w:rsidR="002667A7" w:rsidRDefault="002667A7" w:rsidP="002667A7">
      <w:pPr>
        <w:rPr>
          <w:rFonts w:ascii="Garamond" w:hAnsi="Garamond"/>
          <w:sz w:val="20"/>
        </w:rPr>
      </w:pPr>
      <w:r>
        <w:rPr>
          <w:rFonts w:ascii="Garamond" w:hAnsi="Garamond"/>
          <w:sz w:val="20"/>
        </w:rPr>
        <w:t>2:45 pm</w:t>
      </w:r>
      <w:r>
        <w:rPr>
          <w:rFonts w:ascii="Garamond" w:hAnsi="Garamond"/>
          <w:sz w:val="20"/>
        </w:rPr>
        <w:tab/>
      </w:r>
      <w:r>
        <w:rPr>
          <w:rFonts w:ascii="Garamond" w:hAnsi="Garamond"/>
          <w:sz w:val="20"/>
        </w:rPr>
        <w:tab/>
        <w:t xml:space="preserve">Extemp Draw for Finals </w:t>
      </w:r>
    </w:p>
    <w:p w:rsidR="002667A7" w:rsidRDefault="002667A7" w:rsidP="002667A7">
      <w:pPr>
        <w:rPr>
          <w:rFonts w:ascii="Garamond" w:hAnsi="Garamond"/>
          <w:sz w:val="20"/>
        </w:rPr>
      </w:pPr>
      <w:r>
        <w:rPr>
          <w:rFonts w:ascii="Garamond" w:hAnsi="Garamond"/>
          <w:sz w:val="20"/>
        </w:rPr>
        <w:t>3:00 pm</w:t>
      </w:r>
      <w:r>
        <w:rPr>
          <w:rFonts w:ascii="Garamond" w:hAnsi="Garamond"/>
          <w:sz w:val="20"/>
        </w:rPr>
        <w:tab/>
      </w:r>
      <w:r>
        <w:rPr>
          <w:rFonts w:ascii="Garamond" w:hAnsi="Garamond"/>
          <w:sz w:val="20"/>
        </w:rPr>
        <w:tab/>
        <w:t xml:space="preserve">Finals for A Events </w:t>
      </w:r>
    </w:p>
    <w:p w:rsidR="002667A7" w:rsidRDefault="002667A7" w:rsidP="002667A7">
      <w:pPr>
        <w:rPr>
          <w:rFonts w:ascii="Garamond" w:hAnsi="Garamond"/>
          <w:sz w:val="20"/>
        </w:rPr>
      </w:pPr>
      <w:r>
        <w:rPr>
          <w:rFonts w:ascii="Garamond" w:hAnsi="Garamond"/>
          <w:sz w:val="20"/>
        </w:rPr>
        <w:t>3:15pm</w:t>
      </w:r>
      <w:r>
        <w:rPr>
          <w:rFonts w:ascii="Garamond" w:hAnsi="Garamond"/>
          <w:sz w:val="20"/>
        </w:rPr>
        <w:tab/>
      </w:r>
      <w:r>
        <w:rPr>
          <w:rFonts w:ascii="Garamond" w:hAnsi="Garamond"/>
          <w:sz w:val="20"/>
        </w:rPr>
        <w:tab/>
        <w:t>Extemp Finals</w:t>
      </w:r>
    </w:p>
    <w:p w:rsidR="002667A7" w:rsidRDefault="002667A7" w:rsidP="002667A7">
      <w:pPr>
        <w:rPr>
          <w:rFonts w:ascii="Garamond" w:hAnsi="Garamond"/>
          <w:sz w:val="20"/>
        </w:rPr>
      </w:pPr>
      <w:r>
        <w:rPr>
          <w:rFonts w:ascii="Garamond" w:hAnsi="Garamond"/>
          <w:sz w:val="20"/>
        </w:rPr>
        <w:t>4:30 pm</w:t>
      </w:r>
      <w:r>
        <w:rPr>
          <w:rFonts w:ascii="Garamond" w:hAnsi="Garamond"/>
          <w:sz w:val="20"/>
        </w:rPr>
        <w:tab/>
      </w:r>
      <w:r>
        <w:rPr>
          <w:rFonts w:ascii="Garamond" w:hAnsi="Garamond"/>
          <w:sz w:val="20"/>
        </w:rPr>
        <w:tab/>
        <w:t xml:space="preserve">Finals for B Events </w:t>
      </w:r>
    </w:p>
    <w:p w:rsidR="002667A7" w:rsidRDefault="002667A7" w:rsidP="00CB4C4D">
      <w:pPr>
        <w:rPr>
          <w:rFonts w:ascii="Garamond" w:hAnsi="Garamond"/>
          <w:sz w:val="20"/>
        </w:rPr>
        <w:sectPr w:rsidR="002667A7" w:rsidSect="002667A7">
          <w:type w:val="continuous"/>
          <w:pgSz w:w="12240" w:h="15840"/>
          <w:pgMar w:top="1440" w:right="1080" w:bottom="1440" w:left="1080" w:header="720" w:footer="720" w:gutter="0"/>
          <w:cols w:num="2" w:space="720"/>
          <w:docGrid w:linePitch="360"/>
        </w:sectPr>
      </w:pPr>
      <w:r>
        <w:rPr>
          <w:rFonts w:ascii="Garamond" w:hAnsi="Garamond"/>
          <w:sz w:val="20"/>
        </w:rPr>
        <w:t xml:space="preserve">ASAP </w:t>
      </w:r>
      <w:r>
        <w:rPr>
          <w:rFonts w:ascii="Garamond" w:hAnsi="Garamond"/>
          <w:sz w:val="20"/>
        </w:rPr>
        <w:tab/>
      </w:r>
      <w:r>
        <w:rPr>
          <w:rFonts w:ascii="Garamond" w:hAnsi="Garamond"/>
          <w:sz w:val="20"/>
        </w:rPr>
        <w:tab/>
      </w:r>
      <w:r w:rsidR="00CB4C4D">
        <w:rPr>
          <w:rFonts w:ascii="Garamond" w:hAnsi="Garamond"/>
          <w:sz w:val="20"/>
        </w:rPr>
        <w:t>Awards:  Morrison Reeve</w:t>
      </w:r>
      <w:r w:rsidR="00546768">
        <w:rPr>
          <w:rFonts w:ascii="Garamond" w:hAnsi="Garamond"/>
          <w:sz w:val="20"/>
        </w:rPr>
        <w:t>s</w:t>
      </w:r>
      <w:r w:rsidR="00CB4C4D">
        <w:rPr>
          <w:rFonts w:ascii="Garamond" w:hAnsi="Garamond"/>
          <w:sz w:val="20"/>
        </w:rPr>
        <w:t xml:space="preserve"> Science</w:t>
      </w:r>
    </w:p>
    <w:p w:rsidR="002C5533" w:rsidRDefault="002C5533" w:rsidP="00276830">
      <w:pPr>
        <w:pStyle w:val="Heading3"/>
        <w:rPr>
          <w:rFonts w:ascii="Garamond" w:hAnsi="Garamond"/>
          <w:sz w:val="20"/>
        </w:rPr>
      </w:pPr>
    </w:p>
    <w:p w:rsidR="00276830" w:rsidRDefault="00276830" w:rsidP="00276830">
      <w:pPr>
        <w:pStyle w:val="Heading3"/>
        <w:rPr>
          <w:rFonts w:ascii="Garamond" w:hAnsi="Garamond"/>
          <w:sz w:val="20"/>
        </w:rPr>
      </w:pPr>
      <w:r>
        <w:rPr>
          <w:rFonts w:ascii="Garamond" w:hAnsi="Garamond"/>
          <w:sz w:val="20"/>
        </w:rPr>
        <w:t>Recommended Hotels</w:t>
      </w:r>
    </w:p>
    <w:p w:rsidR="00611D94" w:rsidRDefault="00611D94" w:rsidP="00276830">
      <w:pPr>
        <w:rPr>
          <w:rFonts w:ascii="Garamond" w:hAnsi="Garamond"/>
          <w:sz w:val="20"/>
          <w:szCs w:val="20"/>
        </w:rPr>
      </w:pPr>
    </w:p>
    <w:p w:rsidR="00847728" w:rsidRDefault="00847728" w:rsidP="00276830">
      <w:pPr>
        <w:rPr>
          <w:rFonts w:ascii="Garamond" w:hAnsi="Garamond"/>
          <w:sz w:val="20"/>
          <w:szCs w:val="20"/>
        </w:rPr>
      </w:pPr>
      <w:r>
        <w:rPr>
          <w:rFonts w:ascii="Garamond" w:hAnsi="Garamond"/>
          <w:sz w:val="20"/>
          <w:szCs w:val="20"/>
        </w:rPr>
        <w:t>Holiday Inn Express</w:t>
      </w:r>
      <w:r w:rsidR="00276830">
        <w:rPr>
          <w:rFonts w:ascii="Garamond" w:hAnsi="Garamond"/>
          <w:sz w:val="20"/>
          <w:szCs w:val="20"/>
        </w:rPr>
        <w:t xml:space="preserve"> </w:t>
      </w:r>
      <w:r>
        <w:rPr>
          <w:rFonts w:ascii="Garamond" w:hAnsi="Garamond"/>
          <w:sz w:val="20"/>
          <w:szCs w:val="20"/>
        </w:rPr>
        <w:tab/>
      </w:r>
      <w:r w:rsidR="00A216E8">
        <w:rPr>
          <w:rFonts w:ascii="Garamond" w:hAnsi="Garamond"/>
          <w:sz w:val="20"/>
          <w:szCs w:val="20"/>
        </w:rPr>
        <w:tab/>
      </w:r>
      <w:r>
        <w:rPr>
          <w:rFonts w:ascii="Garamond" w:hAnsi="Garamond"/>
          <w:sz w:val="20"/>
          <w:szCs w:val="20"/>
        </w:rPr>
        <w:t>Comfort Inn</w:t>
      </w:r>
      <w:r>
        <w:rPr>
          <w:rFonts w:ascii="Garamond" w:hAnsi="Garamond"/>
          <w:sz w:val="20"/>
          <w:szCs w:val="20"/>
        </w:rPr>
        <w:tab/>
      </w:r>
      <w:r>
        <w:rPr>
          <w:rFonts w:ascii="Garamond" w:hAnsi="Garamond"/>
          <w:sz w:val="20"/>
          <w:szCs w:val="20"/>
        </w:rPr>
        <w:tab/>
      </w:r>
      <w:r>
        <w:rPr>
          <w:rFonts w:ascii="Garamond" w:hAnsi="Garamond"/>
          <w:sz w:val="20"/>
          <w:szCs w:val="20"/>
        </w:rPr>
        <w:tab/>
      </w:r>
      <w:r w:rsidR="00546768">
        <w:rPr>
          <w:rFonts w:ascii="Garamond" w:hAnsi="Garamond"/>
          <w:sz w:val="20"/>
          <w:szCs w:val="20"/>
        </w:rPr>
        <w:tab/>
      </w:r>
      <w:r w:rsidR="00530C0C">
        <w:rPr>
          <w:rFonts w:ascii="Garamond" w:hAnsi="Garamond"/>
          <w:sz w:val="20"/>
          <w:szCs w:val="20"/>
        </w:rPr>
        <w:t>C3 Hotel</w:t>
      </w:r>
    </w:p>
    <w:p w:rsidR="00847728" w:rsidRDefault="00847728" w:rsidP="00276830">
      <w:pPr>
        <w:rPr>
          <w:rFonts w:ascii="Garamond" w:hAnsi="Garamond"/>
          <w:sz w:val="20"/>
          <w:szCs w:val="20"/>
        </w:rPr>
      </w:pPr>
      <w:r>
        <w:rPr>
          <w:rFonts w:ascii="Garamond" w:hAnsi="Garamond"/>
          <w:sz w:val="20"/>
          <w:szCs w:val="20"/>
        </w:rPr>
        <w:t>3605 Cimarron Plz</w:t>
      </w:r>
      <w:r w:rsidR="00276830">
        <w:rPr>
          <w:rFonts w:ascii="Garamond" w:hAnsi="Garamond"/>
          <w:sz w:val="20"/>
          <w:szCs w:val="20"/>
        </w:rPr>
        <w:t xml:space="preserve"> </w:t>
      </w:r>
      <w:r>
        <w:rPr>
          <w:rFonts w:ascii="Garamond" w:hAnsi="Garamond"/>
          <w:sz w:val="20"/>
          <w:szCs w:val="20"/>
        </w:rPr>
        <w:tab/>
      </w:r>
      <w:r w:rsidR="00A216E8">
        <w:rPr>
          <w:rFonts w:ascii="Garamond" w:hAnsi="Garamond"/>
          <w:sz w:val="20"/>
          <w:szCs w:val="20"/>
        </w:rPr>
        <w:tab/>
      </w:r>
      <w:r>
        <w:rPr>
          <w:rFonts w:ascii="Garamond" w:hAnsi="Garamond"/>
          <w:sz w:val="20"/>
          <w:szCs w:val="20"/>
        </w:rPr>
        <w:t>2903 Osborne D</w:t>
      </w:r>
      <w:r w:rsidR="00530C0C">
        <w:rPr>
          <w:rFonts w:ascii="Garamond" w:hAnsi="Garamond"/>
          <w:sz w:val="20"/>
          <w:szCs w:val="20"/>
        </w:rPr>
        <w:t>r. West</w:t>
      </w:r>
      <w:r w:rsidR="00530C0C">
        <w:rPr>
          <w:rFonts w:ascii="Garamond" w:hAnsi="Garamond"/>
          <w:sz w:val="20"/>
          <w:szCs w:val="20"/>
        </w:rPr>
        <w:tab/>
      </w:r>
      <w:r w:rsidR="00530C0C">
        <w:rPr>
          <w:rFonts w:ascii="Garamond" w:hAnsi="Garamond"/>
          <w:sz w:val="20"/>
          <w:szCs w:val="20"/>
        </w:rPr>
        <w:tab/>
      </w:r>
      <w:r w:rsidR="00530C0C">
        <w:rPr>
          <w:rFonts w:ascii="Garamond" w:hAnsi="Garamond"/>
          <w:sz w:val="20"/>
          <w:szCs w:val="20"/>
        </w:rPr>
        <w:tab/>
        <w:t>2205</w:t>
      </w:r>
      <w:r>
        <w:rPr>
          <w:rFonts w:ascii="Garamond" w:hAnsi="Garamond"/>
          <w:sz w:val="20"/>
          <w:szCs w:val="20"/>
        </w:rPr>
        <w:t xml:space="preserve"> Osborne Dr. E</w:t>
      </w:r>
    </w:p>
    <w:p w:rsidR="00276830" w:rsidRPr="00CB4C4D" w:rsidRDefault="00276830" w:rsidP="00276830">
      <w:pPr>
        <w:rPr>
          <w:rFonts w:ascii="Garamond" w:hAnsi="Garamond"/>
          <w:sz w:val="20"/>
          <w:szCs w:val="20"/>
        </w:rPr>
        <w:sectPr w:rsidR="00276830" w:rsidRPr="00CB4C4D" w:rsidSect="00A216E8">
          <w:type w:val="continuous"/>
          <w:pgSz w:w="12240" w:h="15840"/>
          <w:pgMar w:top="1440" w:right="1080" w:bottom="1440" w:left="1080" w:header="720" w:footer="720" w:gutter="0"/>
          <w:cols w:space="720"/>
          <w:docGrid w:linePitch="360"/>
        </w:sectPr>
      </w:pPr>
      <w:r>
        <w:rPr>
          <w:rFonts w:ascii="Garamond" w:hAnsi="Garamond"/>
          <w:sz w:val="20"/>
          <w:szCs w:val="20"/>
        </w:rPr>
        <w:t>402-463-8858</w:t>
      </w:r>
      <w:r>
        <w:rPr>
          <w:rFonts w:ascii="Garamond" w:hAnsi="Garamond"/>
          <w:sz w:val="20"/>
          <w:szCs w:val="20"/>
        </w:rPr>
        <w:tab/>
      </w:r>
      <w:r w:rsidR="00847728">
        <w:rPr>
          <w:rFonts w:ascii="Garamond" w:hAnsi="Garamond"/>
          <w:sz w:val="20"/>
          <w:szCs w:val="20"/>
        </w:rPr>
        <w:tab/>
      </w:r>
      <w:r w:rsidR="00A216E8">
        <w:rPr>
          <w:rFonts w:ascii="Garamond" w:hAnsi="Garamond"/>
          <w:sz w:val="20"/>
          <w:szCs w:val="20"/>
        </w:rPr>
        <w:tab/>
      </w:r>
      <w:r w:rsidR="00847728">
        <w:rPr>
          <w:rFonts w:ascii="Garamond" w:hAnsi="Garamond"/>
          <w:sz w:val="20"/>
          <w:szCs w:val="20"/>
        </w:rPr>
        <w:t>402-463-5</w:t>
      </w:r>
      <w:r w:rsidR="00530C0C">
        <w:rPr>
          <w:rFonts w:ascii="Garamond" w:hAnsi="Garamond"/>
          <w:sz w:val="20"/>
          <w:szCs w:val="20"/>
        </w:rPr>
        <w:t>252</w:t>
      </w:r>
      <w:r w:rsidR="00530C0C">
        <w:rPr>
          <w:rFonts w:ascii="Garamond" w:hAnsi="Garamond"/>
          <w:sz w:val="20"/>
          <w:szCs w:val="20"/>
        </w:rPr>
        <w:tab/>
      </w:r>
      <w:r w:rsidR="00530C0C">
        <w:rPr>
          <w:rFonts w:ascii="Garamond" w:hAnsi="Garamond"/>
          <w:sz w:val="20"/>
          <w:szCs w:val="20"/>
        </w:rPr>
        <w:tab/>
      </w:r>
      <w:r w:rsidR="00530C0C">
        <w:rPr>
          <w:rFonts w:ascii="Garamond" w:hAnsi="Garamond"/>
          <w:sz w:val="20"/>
          <w:szCs w:val="20"/>
        </w:rPr>
        <w:tab/>
      </w:r>
      <w:r w:rsidR="00530C0C">
        <w:rPr>
          <w:rFonts w:ascii="Garamond" w:hAnsi="Garamond"/>
          <w:sz w:val="20"/>
          <w:szCs w:val="20"/>
        </w:rPr>
        <w:tab/>
        <w:t>402-463-6721</w:t>
      </w:r>
    </w:p>
    <w:p w:rsidR="00611D94" w:rsidRDefault="00611D94" w:rsidP="00CB4C4D">
      <w:pPr>
        <w:pStyle w:val="Title"/>
        <w:jc w:val="left"/>
      </w:pPr>
    </w:p>
    <w:sectPr w:rsidR="00611D94" w:rsidSect="00971B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5D1" w:rsidRDefault="00BF25D1">
      <w:r>
        <w:separator/>
      </w:r>
    </w:p>
  </w:endnote>
  <w:endnote w:type="continuationSeparator" w:id="0">
    <w:p w:rsidR="00BF25D1" w:rsidRDefault="00BF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igh Tower Tex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5D1" w:rsidRDefault="00BF25D1">
      <w:r>
        <w:separator/>
      </w:r>
    </w:p>
  </w:footnote>
  <w:footnote w:type="continuationSeparator" w:id="0">
    <w:p w:rsidR="00BF25D1" w:rsidRDefault="00BF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859" w:rsidRDefault="00BB785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54F2"/>
    <w:multiLevelType w:val="hybridMultilevel"/>
    <w:tmpl w:val="7FD0AC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144E2"/>
    <w:multiLevelType w:val="hybridMultilevel"/>
    <w:tmpl w:val="E4DEB1D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3"/>
      <w:numFmt w:val="bullet"/>
      <w:lvlText w:val=""/>
      <w:lvlJc w:val="left"/>
      <w:pPr>
        <w:tabs>
          <w:tab w:val="num" w:pos="2340"/>
        </w:tabs>
        <w:ind w:left="2340" w:hanging="360"/>
      </w:pPr>
      <w:rPr>
        <w:rFonts w:ascii="Symbol" w:eastAsia="Times"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EF75159"/>
    <w:multiLevelType w:val="hybridMultilevel"/>
    <w:tmpl w:val="F27ABE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E4769"/>
    <w:multiLevelType w:val="hybridMultilevel"/>
    <w:tmpl w:val="6220FC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F2"/>
    <w:rsid w:val="0003207F"/>
    <w:rsid w:val="00040D22"/>
    <w:rsid w:val="000542E3"/>
    <w:rsid w:val="00082839"/>
    <w:rsid w:val="00190B19"/>
    <w:rsid w:val="00237D52"/>
    <w:rsid w:val="002667A7"/>
    <w:rsid w:val="00275E7D"/>
    <w:rsid w:val="00276830"/>
    <w:rsid w:val="00290AF2"/>
    <w:rsid w:val="002A58C7"/>
    <w:rsid w:val="002C18D0"/>
    <w:rsid w:val="002C5533"/>
    <w:rsid w:val="00315133"/>
    <w:rsid w:val="0033160A"/>
    <w:rsid w:val="00360605"/>
    <w:rsid w:val="0036266B"/>
    <w:rsid w:val="003905D4"/>
    <w:rsid w:val="003A35CD"/>
    <w:rsid w:val="003D5E91"/>
    <w:rsid w:val="004203A5"/>
    <w:rsid w:val="004642F9"/>
    <w:rsid w:val="004A1319"/>
    <w:rsid w:val="004A73BF"/>
    <w:rsid w:val="004F492E"/>
    <w:rsid w:val="00512D2B"/>
    <w:rsid w:val="00513D73"/>
    <w:rsid w:val="00530C0C"/>
    <w:rsid w:val="00546768"/>
    <w:rsid w:val="0059174F"/>
    <w:rsid w:val="005D371A"/>
    <w:rsid w:val="005D650E"/>
    <w:rsid w:val="005D693D"/>
    <w:rsid w:val="00603647"/>
    <w:rsid w:val="006045BE"/>
    <w:rsid w:val="00611D94"/>
    <w:rsid w:val="0064461C"/>
    <w:rsid w:val="006C12EB"/>
    <w:rsid w:val="006E0EB0"/>
    <w:rsid w:val="00701F75"/>
    <w:rsid w:val="0070299F"/>
    <w:rsid w:val="00723DDF"/>
    <w:rsid w:val="007B67D0"/>
    <w:rsid w:val="007B7200"/>
    <w:rsid w:val="007D7AE0"/>
    <w:rsid w:val="007E186B"/>
    <w:rsid w:val="0080111D"/>
    <w:rsid w:val="00812E7B"/>
    <w:rsid w:val="00830BBF"/>
    <w:rsid w:val="0083432D"/>
    <w:rsid w:val="00847728"/>
    <w:rsid w:val="008566A6"/>
    <w:rsid w:val="008779F4"/>
    <w:rsid w:val="00884E3C"/>
    <w:rsid w:val="00897903"/>
    <w:rsid w:val="008A4830"/>
    <w:rsid w:val="008B136E"/>
    <w:rsid w:val="008F20AB"/>
    <w:rsid w:val="00914EE8"/>
    <w:rsid w:val="00967D34"/>
    <w:rsid w:val="00971BA4"/>
    <w:rsid w:val="009841B8"/>
    <w:rsid w:val="0099523D"/>
    <w:rsid w:val="009F432A"/>
    <w:rsid w:val="00A02D85"/>
    <w:rsid w:val="00A216E8"/>
    <w:rsid w:val="00A21A5D"/>
    <w:rsid w:val="00A61EF1"/>
    <w:rsid w:val="00A741F2"/>
    <w:rsid w:val="00AD6193"/>
    <w:rsid w:val="00B27205"/>
    <w:rsid w:val="00B92776"/>
    <w:rsid w:val="00BB7859"/>
    <w:rsid w:val="00BC1908"/>
    <w:rsid w:val="00BF25D1"/>
    <w:rsid w:val="00C263AF"/>
    <w:rsid w:val="00C70E87"/>
    <w:rsid w:val="00C75377"/>
    <w:rsid w:val="00CB4C4D"/>
    <w:rsid w:val="00CF375F"/>
    <w:rsid w:val="00D1294B"/>
    <w:rsid w:val="00D32575"/>
    <w:rsid w:val="00D3278E"/>
    <w:rsid w:val="00D623BD"/>
    <w:rsid w:val="00DD6814"/>
    <w:rsid w:val="00E274B0"/>
    <w:rsid w:val="00E30B26"/>
    <w:rsid w:val="00E97BF1"/>
    <w:rsid w:val="00ED0D9C"/>
    <w:rsid w:val="00EE787F"/>
    <w:rsid w:val="00F21A63"/>
    <w:rsid w:val="00F45063"/>
    <w:rsid w:val="00F70144"/>
    <w:rsid w:val="00FB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C823D-98C3-4A4D-A4D2-D1711B5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 w:val="left" w:pos="2610"/>
        <w:tab w:val="left" w:pos="3060"/>
        <w:tab w:val="left" w:pos="3510"/>
        <w:tab w:val="left" w:pos="3960"/>
        <w:tab w:val="left" w:pos="4410"/>
        <w:tab w:val="left" w:pos="4860"/>
        <w:tab w:val="left" w:pos="5310"/>
        <w:tab w:val="left" w:pos="5760"/>
        <w:tab w:val="left" w:pos="6210"/>
        <w:tab w:val="left" w:pos="6660"/>
        <w:tab w:val="left" w:pos="7110"/>
        <w:tab w:val="left" w:pos="7560"/>
      </w:tabs>
      <w:outlineLvl w:val="0"/>
    </w:pPr>
    <w:rPr>
      <w:b/>
      <w:sz w:val="16"/>
      <w:szCs w:val="20"/>
      <w:u w:val="single"/>
    </w:rPr>
  </w:style>
  <w:style w:type="paragraph" w:styleId="Heading2">
    <w:name w:val="heading 2"/>
    <w:basedOn w:val="Normal"/>
    <w:next w:val="Normal"/>
    <w:qFormat/>
    <w:pPr>
      <w:keepNext/>
      <w:tabs>
        <w:tab w:val="left" w:pos="720"/>
        <w:tab w:val="left" w:pos="3960"/>
      </w:tabs>
      <w:outlineLvl w:val="1"/>
    </w:pPr>
    <w:rPr>
      <w:szCs w:val="20"/>
    </w:rPr>
  </w:style>
  <w:style w:type="paragraph" w:styleId="Heading3">
    <w:name w:val="heading 3"/>
    <w:basedOn w:val="Normal"/>
    <w:next w:val="Normal"/>
    <w:link w:val="Heading3Char"/>
    <w:qFormat/>
    <w:pPr>
      <w:keepNext/>
      <w:outlineLvl w:val="2"/>
    </w:pPr>
    <w:rPr>
      <w:b/>
      <w:szCs w:val="20"/>
      <w:u w:val="single"/>
    </w:rPr>
  </w:style>
  <w:style w:type="paragraph" w:styleId="Heading4">
    <w:name w:val="heading 4"/>
    <w:basedOn w:val="Normal"/>
    <w:next w:val="Normal"/>
    <w:qFormat/>
    <w:pPr>
      <w:keepNext/>
      <w:ind w:left="3600" w:firstLine="720"/>
      <w:outlineLvl w:val="3"/>
    </w:pPr>
    <w:rPr>
      <w:b/>
    </w:rPr>
  </w:style>
  <w:style w:type="paragraph" w:styleId="Heading5">
    <w:name w:val="heading 5"/>
    <w:basedOn w:val="Normal"/>
    <w:next w:val="Normal"/>
    <w:qFormat/>
    <w:pPr>
      <w:keepNext/>
      <w:outlineLvl w:val="4"/>
    </w:pPr>
    <w:rPr>
      <w:rFonts w:ascii="Garamond" w:hAnsi="Garamond"/>
      <w:b/>
      <w:bCs/>
      <w:szCs w:val="20"/>
    </w:rPr>
  </w:style>
  <w:style w:type="paragraph" w:styleId="Heading6">
    <w:name w:val="heading 6"/>
    <w:basedOn w:val="Normal"/>
    <w:next w:val="Normal"/>
    <w:qFormat/>
    <w:pPr>
      <w:keepNext/>
      <w:outlineLvl w:val="5"/>
    </w:pPr>
    <w:rPr>
      <w:b/>
      <w:bCs/>
      <w:sz w:val="20"/>
      <w:szCs w:val="20"/>
    </w:rPr>
  </w:style>
  <w:style w:type="paragraph" w:styleId="Heading7">
    <w:name w:val="heading 7"/>
    <w:basedOn w:val="Normal"/>
    <w:next w:val="Normal"/>
    <w:qFormat/>
    <w:pPr>
      <w:keepNext/>
      <w:outlineLvl w:val="6"/>
    </w:pPr>
    <w:rPr>
      <w:rFonts w:ascii="Garamond" w:hAnsi="Garamond"/>
      <w:b/>
      <w:bCs/>
      <w:i/>
      <w:iCs/>
      <w:sz w:val="20"/>
      <w:u w:val="single"/>
    </w:rPr>
  </w:style>
  <w:style w:type="paragraph" w:styleId="Heading8">
    <w:name w:val="heading 8"/>
    <w:basedOn w:val="Normal"/>
    <w:next w:val="Normal"/>
    <w:qFormat/>
    <w:pPr>
      <w:keepNext/>
      <w:outlineLvl w:val="7"/>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jc w:val="center"/>
    </w:pPr>
    <w:rPr>
      <w:rFonts w:ascii="Garamond" w:hAnsi="Garamond"/>
      <w:b/>
      <w:i/>
      <w:sz w:val="36"/>
      <w:szCs w:val="20"/>
    </w:rPr>
  </w:style>
  <w:style w:type="paragraph" w:styleId="Title">
    <w:name w:val="Title"/>
    <w:basedOn w:val="Normal"/>
    <w:qFormat/>
    <w:pPr>
      <w:jc w:val="center"/>
    </w:pPr>
    <w:rPr>
      <w:b/>
      <w:sz w:val="20"/>
      <w:szCs w:val="20"/>
      <w:u w:val="single"/>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84E3C"/>
    <w:rPr>
      <w:rFonts w:ascii="Tahoma" w:hAnsi="Tahoma" w:cs="Tahoma"/>
      <w:sz w:val="16"/>
      <w:szCs w:val="16"/>
    </w:rPr>
  </w:style>
  <w:style w:type="character" w:customStyle="1" w:styleId="Heading3Char">
    <w:name w:val="Heading 3 Char"/>
    <w:link w:val="Heading3"/>
    <w:rsid w:val="00C7537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10423">
      <w:bodyDiv w:val="1"/>
      <w:marLeft w:val="0"/>
      <w:marRight w:val="0"/>
      <w:marTop w:val="0"/>
      <w:marBottom w:val="0"/>
      <w:divBdr>
        <w:top w:val="none" w:sz="0" w:space="0" w:color="auto"/>
        <w:left w:val="none" w:sz="0" w:space="0" w:color="auto"/>
        <w:bottom w:val="none" w:sz="0" w:space="0" w:color="auto"/>
        <w:right w:val="none" w:sz="0" w:space="0" w:color="auto"/>
      </w:divBdr>
      <w:divsChild>
        <w:div w:id="583270544">
          <w:marLeft w:val="0"/>
          <w:marRight w:val="0"/>
          <w:marTop w:val="0"/>
          <w:marBottom w:val="0"/>
          <w:divBdr>
            <w:top w:val="none" w:sz="0" w:space="0" w:color="auto"/>
            <w:left w:val="none" w:sz="0" w:space="0" w:color="auto"/>
            <w:bottom w:val="none" w:sz="0" w:space="0" w:color="auto"/>
            <w:right w:val="none" w:sz="0" w:space="0" w:color="auto"/>
          </w:divBdr>
          <w:divsChild>
            <w:div w:id="2125073233">
              <w:marLeft w:val="0"/>
              <w:marRight w:val="0"/>
              <w:marTop w:val="0"/>
              <w:marBottom w:val="0"/>
              <w:divBdr>
                <w:top w:val="none" w:sz="0" w:space="0" w:color="auto"/>
                <w:left w:val="none" w:sz="0" w:space="0" w:color="auto"/>
                <w:bottom w:val="none" w:sz="0" w:space="0" w:color="auto"/>
                <w:right w:val="none" w:sz="0" w:space="0" w:color="auto"/>
              </w:divBdr>
              <w:divsChild>
                <w:div w:id="398599961">
                  <w:marLeft w:val="0"/>
                  <w:marRight w:val="0"/>
                  <w:marTop w:val="0"/>
                  <w:marBottom w:val="0"/>
                  <w:divBdr>
                    <w:top w:val="none" w:sz="0" w:space="0" w:color="auto"/>
                    <w:left w:val="none" w:sz="0" w:space="0" w:color="auto"/>
                    <w:bottom w:val="none" w:sz="0" w:space="0" w:color="auto"/>
                    <w:right w:val="none" w:sz="0" w:space="0" w:color="auto"/>
                  </w:divBdr>
                  <w:divsChild>
                    <w:div w:id="1439986386">
                      <w:marLeft w:val="0"/>
                      <w:marRight w:val="0"/>
                      <w:marTop w:val="0"/>
                      <w:marBottom w:val="0"/>
                      <w:divBdr>
                        <w:top w:val="none" w:sz="0" w:space="0" w:color="auto"/>
                        <w:left w:val="none" w:sz="0" w:space="0" w:color="auto"/>
                        <w:bottom w:val="none" w:sz="0" w:space="0" w:color="auto"/>
                        <w:right w:val="none" w:sz="0" w:space="0" w:color="auto"/>
                      </w:divBdr>
                      <w:divsChild>
                        <w:div w:id="372270306">
                          <w:marLeft w:val="0"/>
                          <w:marRight w:val="0"/>
                          <w:marTop w:val="0"/>
                          <w:marBottom w:val="0"/>
                          <w:divBdr>
                            <w:top w:val="none" w:sz="0" w:space="0" w:color="auto"/>
                            <w:left w:val="none" w:sz="0" w:space="0" w:color="auto"/>
                            <w:bottom w:val="none" w:sz="0" w:space="0" w:color="auto"/>
                            <w:right w:val="none" w:sz="0" w:space="0" w:color="auto"/>
                          </w:divBdr>
                          <w:divsChild>
                            <w:div w:id="3088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docid=v2q2mP4DDCz63M&amp;tbnid=VEIBjKC1av2ehM:&amp;ved=0CAUQjRw&amp;url=http://www.unkvolleyballcamps.com/&amp;ei=vZIwUqzsPIfV2QXXm4DoBA&amp;bvm=bv.51773540,d.b2I&amp;psig=AFQjCNHCYjt0FPyNZ8l1G9tFMB6A9abSyA&amp;ust=1379001401279228"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lackmana2@unk.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cdonald@hastings.edu" TargetMode="External"/><Relationship Id="rId5" Type="http://schemas.openxmlformats.org/officeDocument/2006/relationships/footnotes" Target="footnotes.xml"/><Relationship Id="rId15" Type="http://schemas.openxmlformats.org/officeDocument/2006/relationships/hyperlink" Target="http://www.mnsu.edu/spcomm/niet/niet.html" TargetMode="External"/><Relationship Id="rId10" Type="http://schemas.openxmlformats.org/officeDocument/2006/relationships/hyperlink" Target="http://www.speechwir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Hastings College</vt:lpstr>
    </vt:vector>
  </TitlesOfParts>
  <Company>Hastings College</Company>
  <LinksUpToDate>false</LinksUpToDate>
  <CharactersWithSpaces>4717</CharactersWithSpaces>
  <SharedDoc>false</SharedDoc>
  <HLinks>
    <vt:vector size="30" baseType="variant">
      <vt:variant>
        <vt:i4>1966149</vt:i4>
      </vt:variant>
      <vt:variant>
        <vt:i4>18</vt:i4>
      </vt:variant>
      <vt:variant>
        <vt:i4>0</vt:i4>
      </vt:variant>
      <vt:variant>
        <vt:i4>5</vt:i4>
      </vt:variant>
      <vt:variant>
        <vt:lpwstr>http://www.mnsu.edu/spcomm/niet/niet.html</vt:lpwstr>
      </vt:variant>
      <vt:variant>
        <vt:lpwstr/>
      </vt:variant>
      <vt:variant>
        <vt:i4>7208975</vt:i4>
      </vt:variant>
      <vt:variant>
        <vt:i4>9</vt:i4>
      </vt:variant>
      <vt:variant>
        <vt:i4>0</vt:i4>
      </vt:variant>
      <vt:variant>
        <vt:i4>5</vt:i4>
      </vt:variant>
      <vt:variant>
        <vt:lpwstr>mailto:blackmana2@unk.edu</vt:lpwstr>
      </vt:variant>
      <vt:variant>
        <vt:lpwstr/>
      </vt:variant>
      <vt:variant>
        <vt:i4>5701740</vt:i4>
      </vt:variant>
      <vt:variant>
        <vt:i4>6</vt:i4>
      </vt:variant>
      <vt:variant>
        <vt:i4>0</vt:i4>
      </vt:variant>
      <vt:variant>
        <vt:i4>5</vt:i4>
      </vt:variant>
      <vt:variant>
        <vt:lpwstr>mailto:cmcdonald@hastings.edu</vt:lpwstr>
      </vt:variant>
      <vt:variant>
        <vt:lpwstr/>
      </vt:variant>
      <vt:variant>
        <vt:i4>3473455</vt:i4>
      </vt:variant>
      <vt:variant>
        <vt:i4>3</vt:i4>
      </vt:variant>
      <vt:variant>
        <vt:i4>0</vt:i4>
      </vt:variant>
      <vt:variant>
        <vt:i4>5</vt:i4>
      </vt:variant>
      <vt:variant>
        <vt:lpwstr>http://www.speechwire.com/</vt:lpwstr>
      </vt:variant>
      <vt:variant>
        <vt:lpwstr/>
      </vt:variant>
      <vt:variant>
        <vt:i4>3997800</vt:i4>
      </vt:variant>
      <vt:variant>
        <vt:i4>0</vt:i4>
      </vt:variant>
      <vt:variant>
        <vt:i4>0</vt:i4>
      </vt:variant>
      <vt:variant>
        <vt:i4>5</vt:i4>
      </vt:variant>
      <vt:variant>
        <vt:lpwstr>http://www.google.com/url?sa=i&amp;rct=j&amp;q=&amp;esrc=s&amp;frm=1&amp;source=images&amp;cd=&amp;cad=rja&amp;docid=v2q2mP4DDCz63M&amp;tbnid=VEIBjKC1av2ehM:&amp;ved=0CAUQjRw&amp;url=http://www.unkvolleyballcamps.com/&amp;ei=vZIwUqzsPIfV2QXXm4DoBA&amp;bvm=bv.51773540,d.b2I&amp;psig=AFQjCNHCYjt0FPyNZ8l1G9tFMB6A9abSyA&amp;ust=1379001401279228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Hastings College</dc:title>
  <dc:subject/>
  <dc:creator>Computer Services</dc:creator>
  <cp:keywords/>
  <cp:lastModifiedBy>Michael Dreher</cp:lastModifiedBy>
  <cp:revision>2</cp:revision>
  <cp:lastPrinted>2013-09-11T16:15:00Z</cp:lastPrinted>
  <dcterms:created xsi:type="dcterms:W3CDTF">2017-10-31T01:29:00Z</dcterms:created>
  <dcterms:modified xsi:type="dcterms:W3CDTF">2017-10-31T01:29:00Z</dcterms:modified>
</cp:coreProperties>
</file>